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D35C" w14:textId="73E7703D" w:rsidR="005E0E6E" w:rsidRPr="00DB331E" w:rsidRDefault="00F529E1" w:rsidP="005E0E6E">
      <w:pPr>
        <w:jc w:val="center"/>
        <w:rPr>
          <w:rFonts w:ascii="Rockwell Extra Bold" w:hAnsi="Rockwell Extra Bold"/>
          <w:b/>
          <w:color w:val="auto"/>
          <w:sz w:val="52"/>
          <w:szCs w:val="56"/>
        </w:rPr>
      </w:pPr>
      <w:bookmarkStart w:id="0" w:name="_GoBack"/>
      <w:bookmarkEnd w:id="0"/>
      <w:r>
        <w:rPr>
          <w:rFonts w:ascii="Original Surfer" w:hAnsi="Original Surfer"/>
          <w:b/>
          <w:bCs/>
          <w:iCs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49FE68AA" wp14:editId="06A1452C">
            <wp:simplePos x="0" y="0"/>
            <wp:positionH relativeFrom="column">
              <wp:posOffset>5871210</wp:posOffset>
            </wp:positionH>
            <wp:positionV relativeFrom="paragraph">
              <wp:posOffset>-133350</wp:posOffset>
            </wp:positionV>
            <wp:extent cx="760095" cy="723265"/>
            <wp:effectExtent l="0" t="0" r="0" b="0"/>
            <wp:wrapTight wrapText="bothSides">
              <wp:wrapPolygon edited="0">
                <wp:start x="0" y="0"/>
                <wp:lineTo x="0" y="21050"/>
                <wp:lineTo x="21113" y="21050"/>
                <wp:lineTo x="21113" y="0"/>
                <wp:lineTo x="0" y="0"/>
              </wp:wrapPolygon>
            </wp:wrapTight>
            <wp:docPr id="3" name="Picture 3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iginal Surfer" w:hAnsi="Original Surfer"/>
          <w:b/>
          <w:noProof/>
          <w:sz w:val="56"/>
          <w:szCs w:val="56"/>
        </w:rPr>
        <w:drawing>
          <wp:anchor distT="0" distB="0" distL="114300" distR="114300" simplePos="0" relativeHeight="251656192" behindDoc="1" locked="0" layoutInCell="1" allowOverlap="1" wp14:anchorId="40020BF0" wp14:editId="7577FF1A">
            <wp:simplePos x="0" y="0"/>
            <wp:positionH relativeFrom="column">
              <wp:posOffset>28575</wp:posOffset>
            </wp:positionH>
            <wp:positionV relativeFrom="paragraph">
              <wp:posOffset>-133350</wp:posOffset>
            </wp:positionV>
            <wp:extent cx="760095" cy="723265"/>
            <wp:effectExtent l="0" t="0" r="0" b="0"/>
            <wp:wrapTight wrapText="bothSides">
              <wp:wrapPolygon edited="0">
                <wp:start x="0" y="0"/>
                <wp:lineTo x="0" y="21050"/>
                <wp:lineTo x="21113" y="21050"/>
                <wp:lineTo x="21113" y="0"/>
                <wp:lineTo x="0" y="0"/>
              </wp:wrapPolygon>
            </wp:wrapTight>
            <wp:docPr id="2" name="Picture 2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BC" w:rsidRPr="00DB331E">
        <w:rPr>
          <w:rFonts w:ascii="Original Surfer" w:hAnsi="Original Surfer"/>
          <w:b/>
          <w:color w:val="auto"/>
          <w:sz w:val="56"/>
          <w:szCs w:val="56"/>
        </w:rPr>
        <w:t>Sunshin</w:t>
      </w:r>
      <w:r w:rsidR="00DB331E" w:rsidRPr="00DB331E">
        <w:rPr>
          <w:rFonts w:ascii="Original Surfer" w:hAnsi="Original Surfer"/>
          <w:b/>
          <w:color w:val="auto"/>
          <w:sz w:val="56"/>
          <w:szCs w:val="56"/>
        </w:rPr>
        <w:t>e Tour UK</w:t>
      </w:r>
    </w:p>
    <w:p w14:paraId="6B8D5439" w14:textId="77777777" w:rsidR="00D153EC" w:rsidRPr="00267C60" w:rsidRDefault="00D153EC" w:rsidP="005E0E6E">
      <w:pPr>
        <w:jc w:val="center"/>
        <w:rPr>
          <w:rFonts w:ascii="Calibri" w:hAnsi="Calibri"/>
          <w:b/>
          <w:bCs/>
          <w:iCs/>
          <w:sz w:val="4"/>
          <w:szCs w:val="32"/>
        </w:rPr>
      </w:pPr>
    </w:p>
    <w:p w14:paraId="27E50CD0" w14:textId="77777777" w:rsidR="005E0E6E" w:rsidRPr="00F722BE" w:rsidRDefault="00F64646" w:rsidP="005E0E6E">
      <w:pPr>
        <w:jc w:val="center"/>
        <w:rPr>
          <w:rFonts w:ascii="Calibri" w:hAnsi="Calibri"/>
          <w:b/>
          <w:bCs/>
          <w:iCs/>
          <w:sz w:val="40"/>
          <w:szCs w:val="32"/>
        </w:rPr>
      </w:pPr>
      <w:r>
        <w:rPr>
          <w:rFonts w:ascii="Calibri" w:hAnsi="Calibri"/>
          <w:b/>
          <w:bCs/>
          <w:iCs/>
          <w:sz w:val="40"/>
          <w:szCs w:val="32"/>
        </w:rPr>
        <w:t>Venue</w:t>
      </w:r>
      <w:r w:rsidR="005E0E6E" w:rsidRPr="00F722BE">
        <w:rPr>
          <w:rFonts w:ascii="Calibri" w:hAnsi="Calibri"/>
          <w:b/>
          <w:bCs/>
          <w:iCs/>
          <w:sz w:val="40"/>
          <w:szCs w:val="32"/>
        </w:rPr>
        <w:t xml:space="preserve"> </w:t>
      </w:r>
      <w:r w:rsidR="00D153EC">
        <w:rPr>
          <w:rFonts w:ascii="Calibri" w:hAnsi="Calibri"/>
          <w:b/>
          <w:bCs/>
          <w:iCs/>
          <w:sz w:val="40"/>
          <w:szCs w:val="32"/>
        </w:rPr>
        <w:t>Registration</w:t>
      </w:r>
      <w:r w:rsidR="005E0E6E" w:rsidRPr="00F722BE">
        <w:rPr>
          <w:rFonts w:ascii="Calibri" w:hAnsi="Calibri"/>
          <w:b/>
          <w:bCs/>
          <w:iCs/>
          <w:sz w:val="40"/>
          <w:szCs w:val="32"/>
        </w:rPr>
        <w:t xml:space="preserve"> Form</w:t>
      </w:r>
    </w:p>
    <w:p w14:paraId="19295604" w14:textId="77777777" w:rsidR="008D2854" w:rsidRPr="00942104" w:rsidRDefault="008D2854" w:rsidP="005E0E6E">
      <w:pPr>
        <w:rPr>
          <w:rFonts w:ascii="Calibri" w:hAnsi="Calibri"/>
          <w:bCs/>
          <w:iCs/>
          <w:sz w:val="14"/>
          <w:szCs w:val="16"/>
        </w:rPr>
      </w:pPr>
    </w:p>
    <w:p w14:paraId="61D591BF" w14:textId="77777777" w:rsidR="00D153EC" w:rsidRDefault="00D153EC" w:rsidP="00D153EC">
      <w:pPr>
        <w:jc w:val="center"/>
        <w:rPr>
          <w:rFonts w:ascii="Calibri" w:hAnsi="Calibri"/>
          <w:b/>
          <w:bCs/>
          <w:iCs/>
          <w:sz w:val="28"/>
          <w:szCs w:val="16"/>
        </w:rPr>
      </w:pPr>
      <w:r>
        <w:rPr>
          <w:rFonts w:ascii="Calibri" w:hAnsi="Calibri"/>
          <w:b/>
          <w:bCs/>
          <w:iCs/>
          <w:sz w:val="28"/>
          <w:szCs w:val="16"/>
        </w:rPr>
        <w:t>Sunshine Tour Unaffiliated Championships</w:t>
      </w:r>
      <w:r w:rsidR="002874BC" w:rsidRPr="00D153EC">
        <w:rPr>
          <w:rFonts w:ascii="Calibri" w:hAnsi="Calibri"/>
          <w:b/>
          <w:bCs/>
          <w:iCs/>
          <w:sz w:val="28"/>
          <w:szCs w:val="16"/>
        </w:rPr>
        <w:t xml:space="preserve"> </w:t>
      </w:r>
    </w:p>
    <w:p w14:paraId="5945325D" w14:textId="77777777" w:rsidR="008D2854" w:rsidRDefault="002874BC" w:rsidP="00D153EC">
      <w:pPr>
        <w:jc w:val="center"/>
        <w:rPr>
          <w:rFonts w:ascii="Calibri" w:hAnsi="Calibri"/>
          <w:b/>
          <w:bCs/>
          <w:iCs/>
          <w:sz w:val="28"/>
          <w:szCs w:val="16"/>
        </w:rPr>
      </w:pPr>
      <w:r w:rsidRPr="00D153EC">
        <w:rPr>
          <w:rFonts w:ascii="Calibri" w:hAnsi="Calibri"/>
          <w:b/>
          <w:bCs/>
          <w:iCs/>
          <w:sz w:val="28"/>
          <w:szCs w:val="16"/>
        </w:rPr>
        <w:t xml:space="preserve">at </w:t>
      </w:r>
      <w:r w:rsidR="00104534">
        <w:rPr>
          <w:rFonts w:ascii="Calibri" w:hAnsi="Calibri"/>
          <w:b/>
          <w:bCs/>
          <w:iCs/>
          <w:sz w:val="28"/>
          <w:szCs w:val="16"/>
        </w:rPr>
        <w:t xml:space="preserve">The </w:t>
      </w:r>
      <w:r w:rsidRPr="00D153EC">
        <w:rPr>
          <w:rFonts w:ascii="Calibri" w:hAnsi="Calibri"/>
          <w:b/>
          <w:bCs/>
          <w:iCs/>
          <w:sz w:val="28"/>
          <w:szCs w:val="16"/>
        </w:rPr>
        <w:t>All England Showground, Hickste</w:t>
      </w:r>
      <w:r w:rsidRPr="00F64646">
        <w:rPr>
          <w:rFonts w:ascii="Calibri" w:hAnsi="Calibri"/>
          <w:b/>
          <w:bCs/>
          <w:iCs/>
          <w:color w:val="auto"/>
          <w:sz w:val="28"/>
          <w:szCs w:val="16"/>
        </w:rPr>
        <w:t xml:space="preserve">ad </w:t>
      </w:r>
      <w:r w:rsidR="00267C60">
        <w:rPr>
          <w:rFonts w:ascii="Calibri" w:hAnsi="Calibri"/>
          <w:b/>
          <w:bCs/>
          <w:iCs/>
          <w:color w:val="auto"/>
          <w:sz w:val="28"/>
          <w:szCs w:val="16"/>
        </w:rPr>
        <w:t>14</w:t>
      </w:r>
      <w:r w:rsidR="00267C60" w:rsidRPr="00267C60">
        <w:rPr>
          <w:rFonts w:ascii="Calibri" w:hAnsi="Calibri"/>
          <w:b/>
          <w:bCs/>
          <w:iCs/>
          <w:color w:val="auto"/>
          <w:sz w:val="28"/>
          <w:szCs w:val="16"/>
          <w:vertAlign w:val="superscript"/>
        </w:rPr>
        <w:t>th</w:t>
      </w:r>
      <w:r w:rsidR="00267C60">
        <w:rPr>
          <w:rFonts w:ascii="Calibri" w:hAnsi="Calibri"/>
          <w:b/>
          <w:bCs/>
          <w:iCs/>
          <w:color w:val="auto"/>
          <w:sz w:val="28"/>
          <w:szCs w:val="16"/>
        </w:rPr>
        <w:t xml:space="preserve"> – </w:t>
      </w:r>
      <w:r w:rsidR="00DB331E">
        <w:rPr>
          <w:rFonts w:ascii="Calibri" w:hAnsi="Calibri"/>
          <w:b/>
          <w:bCs/>
          <w:iCs/>
          <w:color w:val="auto"/>
          <w:sz w:val="28"/>
          <w:szCs w:val="16"/>
        </w:rPr>
        <w:t>17</w:t>
      </w:r>
      <w:r w:rsidR="00267C60" w:rsidRPr="00267C60">
        <w:rPr>
          <w:rFonts w:ascii="Calibri" w:hAnsi="Calibri"/>
          <w:b/>
          <w:bCs/>
          <w:iCs/>
          <w:color w:val="auto"/>
          <w:sz w:val="28"/>
          <w:szCs w:val="16"/>
          <w:vertAlign w:val="superscript"/>
        </w:rPr>
        <w:t>th</w:t>
      </w:r>
      <w:r w:rsidR="00267C60">
        <w:rPr>
          <w:rFonts w:ascii="Calibri" w:hAnsi="Calibri"/>
          <w:b/>
          <w:bCs/>
          <w:iCs/>
          <w:color w:val="auto"/>
          <w:sz w:val="28"/>
          <w:szCs w:val="16"/>
        </w:rPr>
        <w:t xml:space="preserve"> </w:t>
      </w:r>
      <w:r w:rsidRPr="00F64646">
        <w:rPr>
          <w:rFonts w:ascii="Calibri" w:hAnsi="Calibri"/>
          <w:b/>
          <w:bCs/>
          <w:iCs/>
          <w:color w:val="auto"/>
          <w:sz w:val="28"/>
          <w:szCs w:val="16"/>
        </w:rPr>
        <w:t>September 201</w:t>
      </w:r>
      <w:r w:rsidR="00DB331E">
        <w:rPr>
          <w:rFonts w:ascii="Calibri" w:hAnsi="Calibri"/>
          <w:b/>
          <w:bCs/>
          <w:iCs/>
          <w:color w:val="auto"/>
          <w:sz w:val="28"/>
          <w:szCs w:val="16"/>
        </w:rPr>
        <w:t>7</w:t>
      </w:r>
      <w:r w:rsidRPr="00D153EC">
        <w:rPr>
          <w:rFonts w:ascii="Calibri" w:hAnsi="Calibri"/>
          <w:b/>
          <w:bCs/>
          <w:iCs/>
          <w:sz w:val="28"/>
          <w:szCs w:val="16"/>
        </w:rPr>
        <w:t>.</w:t>
      </w:r>
    </w:p>
    <w:p w14:paraId="4EA9FBCA" w14:textId="77777777" w:rsidR="00DD73C1" w:rsidRPr="00DD73C1" w:rsidRDefault="00DD73C1" w:rsidP="00104534">
      <w:pPr>
        <w:rPr>
          <w:rFonts w:ascii="Calibri" w:hAnsi="Calibri"/>
          <w:b/>
          <w:bCs/>
          <w:iCs/>
          <w:sz w:val="10"/>
          <w:szCs w:val="16"/>
        </w:rPr>
      </w:pPr>
    </w:p>
    <w:p w14:paraId="6A2D64B3" w14:textId="77777777" w:rsidR="001A58FD" w:rsidRPr="00942104" w:rsidRDefault="001A58FD" w:rsidP="001A58FD">
      <w:pPr>
        <w:rPr>
          <w:rFonts w:ascii="Calibri" w:hAnsi="Calibri"/>
          <w:b/>
          <w:color w:val="auto"/>
          <w:sz w:val="22"/>
        </w:rPr>
      </w:pPr>
      <w:r w:rsidRPr="001A58FD">
        <w:rPr>
          <w:rFonts w:ascii="Calibri" w:hAnsi="Calibri"/>
          <w:b/>
          <w:color w:val="FF0000"/>
          <w:sz w:val="22"/>
        </w:rPr>
        <w:t>READ BEFORE APPLYING:</w:t>
      </w:r>
      <w:r>
        <w:rPr>
          <w:rFonts w:ascii="Calibri" w:hAnsi="Calibri"/>
          <w:b/>
          <w:color w:val="auto"/>
          <w:sz w:val="22"/>
        </w:rPr>
        <w:t xml:space="preserve"> </w:t>
      </w:r>
      <w:r w:rsidRPr="00942104">
        <w:rPr>
          <w:rFonts w:ascii="Calibri" w:hAnsi="Calibri"/>
          <w:b/>
          <w:color w:val="auto"/>
          <w:sz w:val="22"/>
        </w:rPr>
        <w:t>Conditions of affiliation to Sunshine Tour UK</w:t>
      </w:r>
    </w:p>
    <w:p w14:paraId="6A7D0B94" w14:textId="77777777" w:rsidR="001A58FD" w:rsidRPr="00F036CE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F036CE">
        <w:rPr>
          <w:rFonts w:ascii="Calibri" w:hAnsi="Calibri"/>
          <w:color w:val="auto"/>
          <w:sz w:val="22"/>
        </w:rPr>
        <w:t>Qualifier classes can be held from 1</w:t>
      </w:r>
      <w:r w:rsidRPr="00F036CE">
        <w:rPr>
          <w:rFonts w:ascii="Calibri" w:hAnsi="Calibri"/>
          <w:color w:val="auto"/>
          <w:sz w:val="22"/>
          <w:vertAlign w:val="superscript"/>
        </w:rPr>
        <w:t>st</w:t>
      </w:r>
      <w:r w:rsidRPr="00F036CE">
        <w:rPr>
          <w:rFonts w:ascii="Calibri" w:hAnsi="Calibri"/>
          <w:color w:val="auto"/>
          <w:sz w:val="22"/>
        </w:rPr>
        <w:t xml:space="preserve"> January until </w:t>
      </w:r>
      <w:r>
        <w:rPr>
          <w:rFonts w:ascii="Calibri" w:hAnsi="Calibri"/>
          <w:color w:val="auto"/>
          <w:sz w:val="22"/>
        </w:rPr>
        <w:t>13</w:t>
      </w:r>
      <w:r w:rsidRPr="00AE7892">
        <w:rPr>
          <w:rFonts w:ascii="Calibri" w:hAnsi="Calibri"/>
          <w:color w:val="auto"/>
          <w:sz w:val="22"/>
          <w:vertAlign w:val="superscript"/>
        </w:rPr>
        <w:t>th</w:t>
      </w:r>
      <w:r>
        <w:rPr>
          <w:rFonts w:ascii="Calibri" w:hAnsi="Calibri"/>
          <w:color w:val="auto"/>
          <w:sz w:val="22"/>
        </w:rPr>
        <w:t>August 2017</w:t>
      </w:r>
      <w:r w:rsidRPr="00F036CE">
        <w:rPr>
          <w:rFonts w:ascii="Calibri" w:hAnsi="Calibri"/>
          <w:color w:val="auto"/>
          <w:sz w:val="22"/>
        </w:rPr>
        <w:t xml:space="preserve">. </w:t>
      </w:r>
    </w:p>
    <w:p w14:paraId="5A3223D3" w14:textId="77777777" w:rsidR="001A58FD" w:rsidRPr="00F036CE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F036CE">
        <w:rPr>
          <w:rFonts w:ascii="Calibri" w:hAnsi="Calibri"/>
          <w:color w:val="auto"/>
          <w:sz w:val="22"/>
        </w:rPr>
        <w:t xml:space="preserve">Organisers must register with Sunshine Tour HQ </w:t>
      </w:r>
      <w:r w:rsidRPr="00FB65C3">
        <w:rPr>
          <w:rFonts w:ascii="Calibri" w:hAnsi="Calibri"/>
          <w:color w:val="auto"/>
          <w:sz w:val="22"/>
          <w:u w:val="single"/>
        </w:rPr>
        <w:t>before</w:t>
      </w:r>
      <w:r w:rsidRPr="00F036CE">
        <w:rPr>
          <w:rFonts w:ascii="Calibri" w:hAnsi="Calibri"/>
          <w:color w:val="auto"/>
          <w:sz w:val="22"/>
        </w:rPr>
        <w:t xml:space="preserve"> hosting events and submit details of each show date</w:t>
      </w:r>
      <w:r w:rsidR="00A55556">
        <w:rPr>
          <w:rFonts w:ascii="Calibri" w:hAnsi="Calibri"/>
          <w:color w:val="auto"/>
          <w:sz w:val="22"/>
        </w:rPr>
        <w:t xml:space="preserve"> and the number and type of </w:t>
      </w:r>
      <w:r w:rsidRPr="00F036CE">
        <w:rPr>
          <w:rFonts w:ascii="Calibri" w:hAnsi="Calibri"/>
          <w:color w:val="auto"/>
          <w:sz w:val="22"/>
        </w:rPr>
        <w:t>qualifiers offered. Additional show dates can be added throughout the year.</w:t>
      </w:r>
    </w:p>
    <w:p w14:paraId="5095478B" w14:textId="77777777" w:rsidR="00735A4C" w:rsidRDefault="00735A4C" w:rsidP="00735A4C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1A58FD">
        <w:rPr>
          <w:rFonts w:ascii="Calibri" w:hAnsi="Calibri"/>
          <w:b/>
          <w:color w:val="auto"/>
          <w:sz w:val="22"/>
        </w:rPr>
        <w:t>Official qualifier cards MUST BE handed to competitors at the time of competition – in the ring</w:t>
      </w:r>
      <w:r>
        <w:rPr>
          <w:rFonts w:ascii="Calibri" w:hAnsi="Calibri"/>
          <w:b/>
          <w:color w:val="auto"/>
          <w:sz w:val="22"/>
        </w:rPr>
        <w:t xml:space="preserve">, with rosette, </w:t>
      </w:r>
      <w:r w:rsidRPr="001A58FD">
        <w:rPr>
          <w:rFonts w:ascii="Calibri" w:hAnsi="Calibri"/>
          <w:b/>
          <w:color w:val="auto"/>
          <w:sz w:val="22"/>
        </w:rPr>
        <w:t xml:space="preserve">with </w:t>
      </w:r>
      <w:r>
        <w:rPr>
          <w:rFonts w:ascii="Calibri" w:hAnsi="Calibri"/>
          <w:b/>
          <w:color w:val="auto"/>
          <w:sz w:val="22"/>
        </w:rPr>
        <w:t xml:space="preserve">test sheet or </w:t>
      </w:r>
      <w:r w:rsidRPr="001A58FD">
        <w:rPr>
          <w:rFonts w:ascii="Calibri" w:hAnsi="Calibri"/>
          <w:b/>
          <w:color w:val="auto"/>
          <w:sz w:val="22"/>
        </w:rPr>
        <w:t>results</w:t>
      </w:r>
      <w:r w:rsidRPr="00F036CE">
        <w:rPr>
          <w:rFonts w:ascii="Calibri" w:hAnsi="Calibri"/>
          <w:color w:val="auto"/>
          <w:sz w:val="22"/>
        </w:rPr>
        <w:t>.</w:t>
      </w:r>
      <w:r>
        <w:rPr>
          <w:rFonts w:ascii="Calibri" w:hAnsi="Calibri"/>
          <w:color w:val="auto"/>
          <w:sz w:val="22"/>
        </w:rPr>
        <w:t xml:space="preserve"> Do not leave qualifier cards for competitors to request – this is a strict rule!</w:t>
      </w:r>
      <w:r w:rsidRPr="00F036CE">
        <w:rPr>
          <w:rFonts w:ascii="Calibri" w:hAnsi="Calibri"/>
          <w:color w:val="auto"/>
          <w:sz w:val="22"/>
        </w:rPr>
        <w:t xml:space="preserve"> </w:t>
      </w:r>
    </w:p>
    <w:p w14:paraId="09E67CEF" w14:textId="77777777" w:rsidR="001A58FD" w:rsidRPr="00735A4C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854852">
        <w:rPr>
          <w:rFonts w:ascii="Calibri" w:hAnsi="Calibri"/>
          <w:b/>
          <w:color w:val="auto"/>
          <w:sz w:val="22"/>
        </w:rPr>
        <w:t>1</w:t>
      </w:r>
      <w:r w:rsidRPr="00854852">
        <w:rPr>
          <w:rFonts w:ascii="Calibri" w:hAnsi="Calibri"/>
          <w:b/>
          <w:color w:val="auto"/>
          <w:sz w:val="22"/>
          <w:vertAlign w:val="superscript"/>
        </w:rPr>
        <w:t>st</w:t>
      </w:r>
      <w:r>
        <w:rPr>
          <w:rFonts w:ascii="Calibri" w:hAnsi="Calibri"/>
          <w:b/>
          <w:color w:val="auto"/>
          <w:sz w:val="22"/>
        </w:rPr>
        <w:t xml:space="preserve">- </w:t>
      </w:r>
      <w:r w:rsidRPr="00854852">
        <w:rPr>
          <w:rFonts w:ascii="Calibri" w:hAnsi="Calibri"/>
          <w:b/>
          <w:color w:val="auto"/>
          <w:sz w:val="22"/>
        </w:rPr>
        <w:t>4</w:t>
      </w:r>
      <w:r w:rsidRPr="00854852">
        <w:rPr>
          <w:rFonts w:ascii="Calibri" w:hAnsi="Calibri"/>
          <w:b/>
          <w:color w:val="auto"/>
          <w:sz w:val="22"/>
          <w:vertAlign w:val="superscript"/>
        </w:rPr>
        <w:t>th</w:t>
      </w:r>
      <w:r w:rsidRPr="00854852">
        <w:rPr>
          <w:rFonts w:ascii="Calibri" w:hAnsi="Calibri"/>
          <w:b/>
          <w:color w:val="auto"/>
          <w:sz w:val="22"/>
        </w:rPr>
        <w:t xml:space="preserve"> qualify</w:t>
      </w:r>
      <w:r>
        <w:rPr>
          <w:rFonts w:ascii="Calibri" w:hAnsi="Calibri"/>
          <w:b/>
          <w:color w:val="auto"/>
          <w:sz w:val="22"/>
        </w:rPr>
        <w:t xml:space="preserve"> in dressage, show jumping and showing</w:t>
      </w:r>
      <w:r w:rsidRPr="00854852">
        <w:rPr>
          <w:rFonts w:ascii="Calibri" w:hAnsi="Calibri"/>
          <w:color w:val="auto"/>
          <w:sz w:val="22"/>
        </w:rPr>
        <w:t xml:space="preserve">, </w:t>
      </w:r>
      <w:r>
        <w:rPr>
          <w:rFonts w:ascii="Calibri" w:hAnsi="Calibri"/>
          <w:color w:val="auto"/>
          <w:sz w:val="22"/>
        </w:rPr>
        <w:t>qualification can pass down the line to 6</w:t>
      </w:r>
      <w:r>
        <w:rPr>
          <w:rFonts w:ascii="Calibri" w:hAnsi="Calibri"/>
          <w:color w:val="auto"/>
          <w:sz w:val="22"/>
          <w:vertAlign w:val="superscript"/>
        </w:rPr>
        <w:t>th</w:t>
      </w:r>
      <w:r>
        <w:rPr>
          <w:rFonts w:ascii="Calibri" w:hAnsi="Calibri"/>
          <w:color w:val="auto"/>
          <w:sz w:val="22"/>
        </w:rPr>
        <w:t xml:space="preserve">.                     </w:t>
      </w:r>
      <w:r>
        <w:rPr>
          <w:rFonts w:ascii="Calibri" w:hAnsi="Calibri"/>
          <w:b/>
          <w:color w:val="auto"/>
          <w:sz w:val="22"/>
        </w:rPr>
        <w:t>1</w:t>
      </w:r>
      <w:r w:rsidRPr="00DB331E">
        <w:rPr>
          <w:rFonts w:ascii="Calibri" w:hAnsi="Calibri"/>
          <w:b/>
          <w:color w:val="auto"/>
          <w:sz w:val="22"/>
          <w:vertAlign w:val="superscript"/>
        </w:rPr>
        <w:t>st</w:t>
      </w:r>
      <w:r>
        <w:rPr>
          <w:rFonts w:ascii="Calibri" w:hAnsi="Calibri"/>
          <w:b/>
          <w:color w:val="auto"/>
          <w:sz w:val="22"/>
        </w:rPr>
        <w:t>- 6</w:t>
      </w:r>
      <w:r w:rsidRPr="00DB331E">
        <w:rPr>
          <w:rFonts w:ascii="Calibri" w:hAnsi="Calibri"/>
          <w:b/>
          <w:color w:val="auto"/>
          <w:sz w:val="22"/>
          <w:vertAlign w:val="superscript"/>
        </w:rPr>
        <w:t>th</w:t>
      </w:r>
      <w:r>
        <w:rPr>
          <w:rFonts w:ascii="Calibri" w:hAnsi="Calibri"/>
          <w:b/>
          <w:color w:val="auto"/>
          <w:sz w:val="22"/>
        </w:rPr>
        <w:t xml:space="preserve"> in Eventers Challenges qualify</w:t>
      </w:r>
      <w:r w:rsidR="00A55556">
        <w:rPr>
          <w:rFonts w:ascii="Calibri" w:hAnsi="Calibri"/>
          <w:b/>
          <w:color w:val="auto"/>
          <w:sz w:val="22"/>
        </w:rPr>
        <w:t>,</w:t>
      </w:r>
      <w:r w:rsidR="00A55556">
        <w:rPr>
          <w:rFonts w:ascii="Calibri" w:hAnsi="Calibri"/>
          <w:color w:val="auto"/>
          <w:sz w:val="22"/>
        </w:rPr>
        <w:t xml:space="preserve"> qualification can pass down the line to 8</w:t>
      </w:r>
      <w:r w:rsidR="00A55556" w:rsidRPr="00A55556">
        <w:rPr>
          <w:rFonts w:ascii="Calibri" w:hAnsi="Calibri"/>
          <w:color w:val="auto"/>
          <w:sz w:val="22"/>
          <w:vertAlign w:val="superscript"/>
        </w:rPr>
        <w:t>th</w:t>
      </w:r>
      <w:r w:rsidR="00A55556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b/>
          <w:color w:val="auto"/>
          <w:sz w:val="22"/>
        </w:rPr>
        <w:t xml:space="preserve"> </w:t>
      </w:r>
    </w:p>
    <w:p w14:paraId="6A53A3B4" w14:textId="77777777" w:rsidR="00A55556" w:rsidRPr="00854852" w:rsidRDefault="00A55556" w:rsidP="00A55556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Only classes from the </w:t>
      </w:r>
      <w:r w:rsidRPr="00854852">
        <w:rPr>
          <w:rFonts w:ascii="Calibri" w:hAnsi="Calibri"/>
          <w:color w:val="auto"/>
          <w:sz w:val="22"/>
        </w:rPr>
        <w:t xml:space="preserve">current year’s list of </w:t>
      </w:r>
      <w:r w:rsidRPr="00A55556">
        <w:rPr>
          <w:rFonts w:ascii="Calibri" w:hAnsi="Calibri"/>
          <w:color w:val="auto"/>
          <w:sz w:val="22"/>
        </w:rPr>
        <w:t xml:space="preserve">eligible </w:t>
      </w:r>
      <w:r>
        <w:rPr>
          <w:rFonts w:ascii="Calibri" w:hAnsi="Calibri"/>
          <w:color w:val="auto"/>
          <w:sz w:val="22"/>
        </w:rPr>
        <w:t>classes can be offered as q</w:t>
      </w:r>
      <w:r w:rsidRPr="00854852">
        <w:rPr>
          <w:rFonts w:ascii="Calibri" w:hAnsi="Calibri"/>
          <w:color w:val="auto"/>
          <w:sz w:val="22"/>
        </w:rPr>
        <w:t>ualifier</w:t>
      </w:r>
      <w:r>
        <w:rPr>
          <w:rFonts w:ascii="Calibri" w:hAnsi="Calibri"/>
          <w:color w:val="auto"/>
          <w:sz w:val="22"/>
        </w:rPr>
        <w:t xml:space="preserve">s. </w:t>
      </w:r>
      <w:r w:rsidRPr="00854852">
        <w:rPr>
          <w:rFonts w:ascii="Calibri" w:hAnsi="Calibri"/>
          <w:color w:val="auto"/>
          <w:sz w:val="22"/>
        </w:rPr>
        <w:t xml:space="preserve"> </w:t>
      </w:r>
    </w:p>
    <w:p w14:paraId="25BC2A27" w14:textId="77777777" w:rsidR="00735A4C" w:rsidRPr="00735A4C" w:rsidRDefault="00735A4C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Qualifier </w:t>
      </w:r>
      <w:r w:rsidR="00A55556">
        <w:rPr>
          <w:rFonts w:ascii="Calibri" w:hAnsi="Calibri"/>
          <w:color w:val="auto"/>
          <w:sz w:val="22"/>
        </w:rPr>
        <w:t>classes</w:t>
      </w:r>
      <w:r>
        <w:rPr>
          <w:rFonts w:ascii="Calibri" w:hAnsi="Calibri"/>
          <w:color w:val="auto"/>
          <w:sz w:val="22"/>
        </w:rPr>
        <w:t xml:space="preserve"> </w:t>
      </w:r>
      <w:r w:rsidRPr="00735A4C">
        <w:rPr>
          <w:rFonts w:ascii="Calibri" w:hAnsi="Calibri"/>
          <w:color w:val="auto"/>
          <w:sz w:val="22"/>
        </w:rPr>
        <w:t>must produce a result</w:t>
      </w:r>
      <w:r>
        <w:rPr>
          <w:rFonts w:ascii="Calibri" w:hAnsi="Calibri"/>
          <w:color w:val="auto"/>
          <w:sz w:val="22"/>
        </w:rPr>
        <w:t xml:space="preserve">. Training, introductory, Table A or JwS that place multiple competitors equally cannot be held as qualifiers. </w:t>
      </w:r>
    </w:p>
    <w:p w14:paraId="3EA9D403" w14:textId="77777777" w:rsidR="001A58FD" w:rsidRPr="00854852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In the case of a class with less than 12 entries, qualifiers are allocated at a ratio of 1 per 3 competitors. </w:t>
      </w:r>
      <w:r>
        <w:rPr>
          <w:rFonts w:ascii="Calibri" w:hAnsi="Calibri"/>
          <w:color w:val="FF0000"/>
          <w:sz w:val="22"/>
        </w:rPr>
        <w:t xml:space="preserve"> </w:t>
      </w:r>
    </w:p>
    <w:p w14:paraId="143759A0" w14:textId="77777777" w:rsidR="001A58FD" w:rsidRPr="00F036CE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F036CE">
        <w:rPr>
          <w:rFonts w:ascii="Calibri" w:hAnsi="Calibri"/>
          <w:color w:val="auto"/>
          <w:sz w:val="22"/>
        </w:rPr>
        <w:t>Please request qualifier cards</w:t>
      </w:r>
      <w:r>
        <w:rPr>
          <w:rFonts w:ascii="Calibri" w:hAnsi="Calibri"/>
          <w:color w:val="auto"/>
          <w:sz w:val="22"/>
        </w:rPr>
        <w:t xml:space="preserve"> in plenty of time for your show, but</w:t>
      </w:r>
      <w:r w:rsidRPr="00F036CE">
        <w:rPr>
          <w:rFonts w:ascii="Calibri" w:hAnsi="Calibri"/>
          <w:color w:val="auto"/>
          <w:sz w:val="22"/>
        </w:rPr>
        <w:t xml:space="preserve"> a </w:t>
      </w:r>
      <w:r w:rsidRPr="00F036CE">
        <w:rPr>
          <w:rFonts w:ascii="Calibri" w:hAnsi="Calibri"/>
          <w:b/>
          <w:color w:val="auto"/>
          <w:sz w:val="22"/>
        </w:rPr>
        <w:t>minimum</w:t>
      </w:r>
      <w:r w:rsidRPr="00F036CE">
        <w:rPr>
          <w:rFonts w:ascii="Calibri" w:hAnsi="Calibri"/>
          <w:color w:val="auto"/>
          <w:sz w:val="22"/>
        </w:rPr>
        <w:t xml:space="preserve"> of 7 days before your show.</w:t>
      </w:r>
    </w:p>
    <w:p w14:paraId="2A75FD22" w14:textId="77777777" w:rsidR="001A58FD" w:rsidRPr="00F036CE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F036CE">
        <w:rPr>
          <w:rFonts w:ascii="Calibri" w:hAnsi="Calibri"/>
          <w:b/>
          <w:color w:val="auto"/>
          <w:sz w:val="22"/>
        </w:rPr>
        <w:t xml:space="preserve">Results must be </w:t>
      </w:r>
      <w:r>
        <w:rPr>
          <w:rFonts w:ascii="Calibri" w:hAnsi="Calibri"/>
          <w:b/>
          <w:color w:val="auto"/>
          <w:sz w:val="22"/>
        </w:rPr>
        <w:t xml:space="preserve">available if requested by Sunshine Tour. </w:t>
      </w:r>
      <w:r>
        <w:rPr>
          <w:rFonts w:ascii="Calibri" w:hAnsi="Calibri"/>
          <w:color w:val="auto"/>
          <w:sz w:val="22"/>
        </w:rPr>
        <w:t>(New for 2017 - no need to send all results).</w:t>
      </w:r>
    </w:p>
    <w:p w14:paraId="0B7CC910" w14:textId="77777777" w:rsidR="001A58FD" w:rsidRPr="00F036CE" w:rsidRDefault="001A58FD" w:rsidP="001A58FD">
      <w:pPr>
        <w:numPr>
          <w:ilvl w:val="0"/>
          <w:numId w:val="1"/>
        </w:numPr>
        <w:rPr>
          <w:rFonts w:ascii="Calibri" w:hAnsi="Calibri"/>
          <w:color w:val="auto"/>
          <w:sz w:val="22"/>
        </w:rPr>
      </w:pPr>
      <w:r w:rsidRPr="00F036CE">
        <w:rPr>
          <w:rFonts w:ascii="Calibri" w:hAnsi="Calibri"/>
          <w:color w:val="auto"/>
          <w:sz w:val="22"/>
        </w:rPr>
        <w:t>Failure to comply with the conditions of affiliation can result in your competitors’ qualification being invalid.</w:t>
      </w:r>
      <w:r w:rsidRPr="00F036CE">
        <w:rPr>
          <w:rFonts w:ascii="Calibri" w:hAnsi="Calibri"/>
          <w:b/>
          <w:color w:val="auto"/>
          <w:sz w:val="22"/>
        </w:rPr>
        <w:t xml:space="preserve"> If in doubt about anything – please ask! </w:t>
      </w:r>
      <w:hyperlink r:id="rId7" w:history="1">
        <w:r w:rsidRPr="00F036CE">
          <w:rPr>
            <w:rStyle w:val="Hyperlink"/>
            <w:rFonts w:ascii="Calibri" w:hAnsi="Calibri"/>
            <w:b/>
            <w:sz w:val="22"/>
          </w:rPr>
          <w:t>office@sunshinetour.co.uk</w:t>
        </w:r>
      </w:hyperlink>
      <w:r w:rsidRPr="00F036CE">
        <w:rPr>
          <w:rFonts w:ascii="Calibri" w:hAnsi="Calibri"/>
          <w:b/>
          <w:color w:val="auto"/>
          <w:sz w:val="22"/>
        </w:rPr>
        <w:t xml:space="preserve"> or 01372</w:t>
      </w:r>
      <w:r>
        <w:rPr>
          <w:rFonts w:ascii="Calibri" w:hAnsi="Calibri"/>
          <w:b/>
          <w:color w:val="auto"/>
          <w:sz w:val="22"/>
        </w:rPr>
        <w:t xml:space="preserve"> </w:t>
      </w:r>
      <w:r w:rsidRPr="00F036CE">
        <w:rPr>
          <w:rFonts w:ascii="Calibri" w:hAnsi="Calibri"/>
          <w:b/>
          <w:color w:val="auto"/>
          <w:sz w:val="22"/>
        </w:rPr>
        <w:t>451458</w:t>
      </w:r>
    </w:p>
    <w:p w14:paraId="4D3A17C5" w14:textId="77777777" w:rsidR="00267C60" w:rsidRDefault="00267C60" w:rsidP="00267C60">
      <w:pPr>
        <w:rPr>
          <w:rFonts w:ascii="Calibri" w:hAnsi="Calibri"/>
          <w:b/>
          <w:sz w:val="22"/>
        </w:rPr>
      </w:pPr>
    </w:p>
    <w:p w14:paraId="48AEB9CE" w14:textId="77777777" w:rsidR="00267C60" w:rsidRPr="00942104" w:rsidRDefault="00267C60" w:rsidP="00267C60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By submitting this form the venue/show/club/centre </w:t>
      </w:r>
      <w:r w:rsidRPr="00942104">
        <w:rPr>
          <w:rFonts w:ascii="Calibri" w:hAnsi="Calibri"/>
          <w:b/>
          <w:sz w:val="22"/>
        </w:rPr>
        <w:t>agree</w:t>
      </w:r>
      <w:r>
        <w:rPr>
          <w:rFonts w:ascii="Calibri" w:hAnsi="Calibri"/>
          <w:b/>
          <w:sz w:val="22"/>
        </w:rPr>
        <w:t>s</w:t>
      </w:r>
      <w:r w:rsidRPr="00942104">
        <w:rPr>
          <w:rFonts w:ascii="Calibri" w:hAnsi="Calibri"/>
          <w:b/>
          <w:sz w:val="22"/>
        </w:rPr>
        <w:t xml:space="preserve"> to comply</w:t>
      </w:r>
      <w:r>
        <w:rPr>
          <w:rFonts w:ascii="Calibri" w:hAnsi="Calibri"/>
          <w:b/>
          <w:sz w:val="22"/>
        </w:rPr>
        <w:t xml:space="preserve"> with conditions of affiliation.</w:t>
      </w:r>
      <w:r w:rsidRPr="00942104">
        <w:rPr>
          <w:rFonts w:ascii="Calibri" w:hAnsi="Calibri"/>
          <w:b/>
          <w:sz w:val="22"/>
        </w:rPr>
        <w:t xml:space="preserve">           </w:t>
      </w:r>
    </w:p>
    <w:p w14:paraId="721AFA7C" w14:textId="77777777" w:rsidR="00267C60" w:rsidRPr="00942104" w:rsidRDefault="00267C60" w:rsidP="00267C60">
      <w:pPr>
        <w:rPr>
          <w:rFonts w:ascii="Calibri" w:hAnsi="Calibri"/>
          <w:b/>
          <w:sz w:val="16"/>
          <w:szCs w:val="24"/>
        </w:rPr>
      </w:pPr>
      <w:r w:rsidRPr="00942104">
        <w:rPr>
          <w:rFonts w:ascii="Calibri" w:hAnsi="Calibri"/>
          <w:b/>
          <w:sz w:val="16"/>
          <w:szCs w:val="24"/>
        </w:rPr>
        <w:t xml:space="preserve">                                                                                                 </w:t>
      </w:r>
    </w:p>
    <w:p w14:paraId="10086168" w14:textId="77777777" w:rsidR="00267C60" w:rsidRPr="00267C60" w:rsidRDefault="00267C60" w:rsidP="00267C60">
      <w:pPr>
        <w:rPr>
          <w:rFonts w:ascii="Calibri" w:hAnsi="Calibri"/>
          <w:sz w:val="22"/>
          <w:szCs w:val="22"/>
        </w:rPr>
      </w:pPr>
      <w:r w:rsidRPr="00267C60">
        <w:rPr>
          <w:rFonts w:ascii="Calibri" w:hAnsi="Calibri"/>
          <w:b/>
          <w:sz w:val="22"/>
          <w:szCs w:val="22"/>
        </w:rPr>
        <w:t>Email to</w:t>
      </w:r>
      <w:r w:rsidRPr="00267C60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267C60">
          <w:rPr>
            <w:rStyle w:val="Hyperlink"/>
            <w:rFonts w:ascii="Calibri" w:hAnsi="Calibri"/>
            <w:sz w:val="22"/>
            <w:szCs w:val="22"/>
          </w:rPr>
          <w:t>office@sunshinetour.co.uk</w:t>
        </w:r>
      </w:hyperlink>
      <w:r w:rsidRPr="00267C60">
        <w:rPr>
          <w:rFonts w:ascii="Calibri" w:hAnsi="Calibri"/>
          <w:sz w:val="22"/>
          <w:szCs w:val="22"/>
        </w:rPr>
        <w:t xml:space="preserve">  or post to Sunshine Tour HQ, GBEC, D</w:t>
      </w:r>
      <w:smartTag w:uri="urn:schemas-microsoft-com:office:smarttags" w:element="PersonName">
        <w:r w:rsidRPr="00267C60">
          <w:rPr>
            <w:rFonts w:ascii="Calibri" w:hAnsi="Calibri"/>
            <w:sz w:val="22"/>
            <w:szCs w:val="22"/>
          </w:rPr>
          <w:t>or</w:t>
        </w:r>
      </w:smartTag>
      <w:r w:rsidRPr="00267C60">
        <w:rPr>
          <w:rFonts w:ascii="Calibri" w:hAnsi="Calibri"/>
          <w:sz w:val="22"/>
          <w:szCs w:val="22"/>
        </w:rPr>
        <w:t>king Road, Leatherhead, KT</w:t>
      </w:r>
      <w:smartTag w:uri="urn:schemas-microsoft-com:office:smarttags" w:element="PersonName">
        <w:r w:rsidRPr="00267C60">
          <w:rPr>
            <w:rFonts w:ascii="Calibri" w:hAnsi="Calibri"/>
            <w:sz w:val="22"/>
            <w:szCs w:val="22"/>
          </w:rPr>
          <w:t>2</w:t>
        </w:r>
      </w:smartTag>
      <w:smartTag w:uri="urn:schemas-microsoft-com:office:smarttags" w:element="PersonName">
        <w:r w:rsidRPr="00267C60">
          <w:rPr>
            <w:rFonts w:ascii="Calibri" w:hAnsi="Calibri"/>
            <w:sz w:val="22"/>
            <w:szCs w:val="22"/>
          </w:rPr>
          <w:t>3</w:t>
        </w:r>
      </w:smartTag>
      <w:r w:rsidRPr="00267C60">
        <w:rPr>
          <w:rFonts w:ascii="Calibri" w:hAnsi="Calibri"/>
          <w:sz w:val="22"/>
          <w:szCs w:val="22"/>
        </w:rPr>
        <w:t xml:space="preserve"> </w:t>
      </w:r>
      <w:smartTag w:uri="urn:schemas-microsoft-com:office:smarttags" w:element="PersonName">
        <w:r w:rsidRPr="00267C60">
          <w:rPr>
            <w:rFonts w:ascii="Calibri" w:hAnsi="Calibri"/>
            <w:sz w:val="22"/>
            <w:szCs w:val="22"/>
          </w:rPr>
          <w:t>4</w:t>
        </w:r>
      </w:smartTag>
      <w:r w:rsidRPr="00267C60">
        <w:rPr>
          <w:rFonts w:ascii="Calibri" w:hAnsi="Calibri"/>
          <w:sz w:val="22"/>
          <w:szCs w:val="22"/>
        </w:rPr>
        <w:t xml:space="preserve">PZ   </w:t>
      </w:r>
    </w:p>
    <w:p w14:paraId="2C8D9E16" w14:textId="77777777" w:rsidR="00267C60" w:rsidRDefault="00267C60" w:rsidP="00267C60">
      <w:pPr>
        <w:rPr>
          <w:rFonts w:ascii="Calibri" w:hAnsi="Calibri"/>
          <w:b/>
          <w:bCs/>
          <w:iCs/>
          <w:sz w:val="24"/>
          <w:szCs w:val="16"/>
        </w:rPr>
      </w:pPr>
    </w:p>
    <w:p w14:paraId="4FF67A86" w14:textId="77777777" w:rsidR="00104534" w:rsidRPr="001A58FD" w:rsidRDefault="00104534" w:rsidP="00267C60">
      <w:pPr>
        <w:rPr>
          <w:rFonts w:ascii="Calibri" w:hAnsi="Calibri"/>
          <w:b/>
          <w:bCs/>
          <w:iCs/>
          <w:sz w:val="24"/>
          <w:szCs w:val="16"/>
        </w:rPr>
      </w:pPr>
      <w:r w:rsidRPr="001A58FD">
        <w:rPr>
          <w:rFonts w:ascii="Calibri" w:hAnsi="Calibri"/>
          <w:b/>
          <w:bCs/>
          <w:iCs/>
          <w:sz w:val="24"/>
          <w:szCs w:val="16"/>
        </w:rPr>
        <w:t xml:space="preserve">For promotion of your event on </w:t>
      </w:r>
      <w:r w:rsidR="00F64646" w:rsidRPr="001A58FD">
        <w:rPr>
          <w:rFonts w:ascii="Calibri" w:hAnsi="Calibri"/>
          <w:b/>
          <w:bCs/>
          <w:iCs/>
          <w:sz w:val="24"/>
          <w:szCs w:val="16"/>
        </w:rPr>
        <w:t>Sunshine Tour and Horse Monkey websites</w:t>
      </w:r>
      <w:r w:rsidRPr="001A58FD">
        <w:rPr>
          <w:rFonts w:ascii="Calibri" w:hAnsi="Calibri"/>
          <w:b/>
          <w:bCs/>
          <w:iCs/>
          <w:sz w:val="24"/>
          <w:szCs w:val="16"/>
        </w:rPr>
        <w:t>:</w:t>
      </w:r>
    </w:p>
    <w:p w14:paraId="3DC739ED" w14:textId="77777777" w:rsidR="002023A9" w:rsidRPr="00F722BE" w:rsidRDefault="002023A9" w:rsidP="005E0E6E">
      <w:pPr>
        <w:rPr>
          <w:rFonts w:ascii="Calibri" w:hAnsi="Calibri"/>
          <w:bCs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2023A9" w:rsidRPr="00F722BE" w14:paraId="7CDCD45A" w14:textId="77777777" w:rsidTr="00034919">
        <w:trPr>
          <w:trHeight w:val="566"/>
        </w:trPr>
        <w:tc>
          <w:tcPr>
            <w:tcW w:w="2127" w:type="dxa"/>
            <w:vAlign w:val="center"/>
          </w:tcPr>
          <w:p w14:paraId="1F060B5F" w14:textId="77777777" w:rsidR="00B06C21" w:rsidRPr="008D2854" w:rsidRDefault="002023A9" w:rsidP="008D2854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722BE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Name of </w:t>
            </w:r>
            <w:r w:rsidR="00123C21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Venue, </w:t>
            </w:r>
            <w:r w:rsidRPr="00F722BE">
              <w:rPr>
                <w:rFonts w:ascii="Calibri" w:hAnsi="Calibri"/>
                <w:b/>
                <w:bCs/>
                <w:iCs/>
                <w:sz w:val="24"/>
                <w:szCs w:val="24"/>
              </w:rPr>
              <w:t>Show</w:t>
            </w:r>
            <w:r w:rsidR="00104534">
              <w:rPr>
                <w:rFonts w:ascii="Calibri" w:hAnsi="Calibri"/>
                <w:b/>
                <w:bCs/>
                <w:iCs/>
                <w:sz w:val="24"/>
                <w:szCs w:val="24"/>
              </w:rPr>
              <w:t>, Club or Centre</w:t>
            </w:r>
          </w:p>
        </w:tc>
        <w:tc>
          <w:tcPr>
            <w:tcW w:w="8079" w:type="dxa"/>
          </w:tcPr>
          <w:p w14:paraId="45EEFFEC" w14:textId="77777777" w:rsidR="002023A9" w:rsidRPr="00F722BE" w:rsidRDefault="002023A9" w:rsidP="00034919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2023A9" w:rsidRPr="00F722BE" w14:paraId="4AAE3783" w14:textId="77777777" w:rsidTr="00FB65C3">
        <w:trPr>
          <w:trHeight w:val="1248"/>
        </w:trPr>
        <w:tc>
          <w:tcPr>
            <w:tcW w:w="2127" w:type="dxa"/>
            <w:vAlign w:val="center"/>
          </w:tcPr>
          <w:p w14:paraId="3ECB75CF" w14:textId="77777777" w:rsidR="00104534" w:rsidRPr="008D2854" w:rsidRDefault="00FB65C3" w:rsidP="00F86EAD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Venue Address</w:t>
            </w:r>
          </w:p>
        </w:tc>
        <w:tc>
          <w:tcPr>
            <w:tcW w:w="8079" w:type="dxa"/>
          </w:tcPr>
          <w:p w14:paraId="1E735C72" w14:textId="77777777" w:rsidR="002023A9" w:rsidRPr="00F722BE" w:rsidRDefault="002023A9" w:rsidP="00034919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2023A9" w:rsidRPr="00F722BE" w14:paraId="20415B27" w14:textId="77777777" w:rsidTr="00942104">
        <w:trPr>
          <w:trHeight w:val="397"/>
        </w:trPr>
        <w:tc>
          <w:tcPr>
            <w:tcW w:w="2127" w:type="dxa"/>
            <w:vAlign w:val="center"/>
          </w:tcPr>
          <w:p w14:paraId="18947BFA" w14:textId="77777777" w:rsidR="00104534" w:rsidRPr="00F722BE" w:rsidRDefault="00123C21" w:rsidP="00F64646">
            <w:pPr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Contact Name</w:t>
            </w:r>
          </w:p>
        </w:tc>
        <w:tc>
          <w:tcPr>
            <w:tcW w:w="8079" w:type="dxa"/>
            <w:vAlign w:val="center"/>
          </w:tcPr>
          <w:p w14:paraId="1364E211" w14:textId="77777777" w:rsidR="002023A9" w:rsidRPr="00F722BE" w:rsidRDefault="002023A9" w:rsidP="008D2854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8D2854" w:rsidRPr="00F722BE" w14:paraId="0019B7EC" w14:textId="77777777" w:rsidTr="00034919">
        <w:trPr>
          <w:trHeight w:val="454"/>
        </w:trPr>
        <w:tc>
          <w:tcPr>
            <w:tcW w:w="2127" w:type="dxa"/>
            <w:vAlign w:val="center"/>
          </w:tcPr>
          <w:p w14:paraId="0652AAC2" w14:textId="77777777" w:rsidR="008D2854" w:rsidRPr="008D2854" w:rsidRDefault="00AE7892" w:rsidP="00104534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Telephone No.</w:t>
            </w:r>
          </w:p>
        </w:tc>
        <w:tc>
          <w:tcPr>
            <w:tcW w:w="8079" w:type="dxa"/>
          </w:tcPr>
          <w:p w14:paraId="2C6D81CF" w14:textId="77777777" w:rsidR="008D2854" w:rsidRPr="00F722BE" w:rsidRDefault="008D2854" w:rsidP="00034919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B06C21" w:rsidRPr="00F722BE" w14:paraId="306E8A6E" w14:textId="77777777" w:rsidTr="00942104">
        <w:trPr>
          <w:trHeight w:val="397"/>
        </w:trPr>
        <w:tc>
          <w:tcPr>
            <w:tcW w:w="2127" w:type="dxa"/>
            <w:vAlign w:val="center"/>
          </w:tcPr>
          <w:p w14:paraId="75B1846A" w14:textId="77777777" w:rsidR="00F64646" w:rsidRPr="008D2854" w:rsidRDefault="00AE7892" w:rsidP="008D2854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Email</w:t>
            </w:r>
          </w:p>
        </w:tc>
        <w:tc>
          <w:tcPr>
            <w:tcW w:w="8079" w:type="dxa"/>
            <w:vAlign w:val="center"/>
          </w:tcPr>
          <w:p w14:paraId="3631D2BE" w14:textId="77777777" w:rsidR="00B06C21" w:rsidRPr="00F722BE" w:rsidRDefault="00B06C21" w:rsidP="008D2854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AE7892" w:rsidRPr="00F722BE" w14:paraId="2DB4E20A" w14:textId="77777777" w:rsidTr="00942104">
        <w:trPr>
          <w:trHeight w:val="397"/>
        </w:trPr>
        <w:tc>
          <w:tcPr>
            <w:tcW w:w="2127" w:type="dxa"/>
            <w:vAlign w:val="center"/>
          </w:tcPr>
          <w:p w14:paraId="1BC17BC6" w14:textId="77777777" w:rsidR="00AE7892" w:rsidRDefault="00AE7892" w:rsidP="008D2854">
            <w:pPr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Website</w:t>
            </w:r>
          </w:p>
        </w:tc>
        <w:tc>
          <w:tcPr>
            <w:tcW w:w="8079" w:type="dxa"/>
            <w:vAlign w:val="center"/>
          </w:tcPr>
          <w:p w14:paraId="68B61E4A" w14:textId="77777777" w:rsidR="00AE7892" w:rsidRPr="00F722BE" w:rsidRDefault="00AE7892" w:rsidP="008D2854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</w:tbl>
    <w:p w14:paraId="0F50555B" w14:textId="77777777" w:rsidR="00DD73C1" w:rsidRPr="00942104" w:rsidRDefault="00DD73C1" w:rsidP="005E0E6E">
      <w:pPr>
        <w:rPr>
          <w:rFonts w:ascii="Calibri" w:hAnsi="Calibri"/>
          <w:bCs/>
          <w:iCs/>
          <w:sz w:val="14"/>
          <w:szCs w:val="16"/>
        </w:rPr>
      </w:pPr>
    </w:p>
    <w:p w14:paraId="17E72E9F" w14:textId="77777777" w:rsidR="00DD73C1" w:rsidRPr="00F722BE" w:rsidRDefault="00DD73C1" w:rsidP="00DD73C1">
      <w:pPr>
        <w:rPr>
          <w:rFonts w:ascii="Calibri" w:hAnsi="Calibri"/>
          <w:b/>
          <w:sz w:val="24"/>
          <w:szCs w:val="24"/>
        </w:rPr>
      </w:pPr>
      <w:r w:rsidRPr="00F722BE">
        <w:rPr>
          <w:rFonts w:ascii="Calibri" w:hAnsi="Calibri"/>
          <w:b/>
          <w:sz w:val="24"/>
          <w:szCs w:val="24"/>
        </w:rPr>
        <w:t>Contact details</w:t>
      </w:r>
      <w:r w:rsidR="00DB331E">
        <w:rPr>
          <w:rFonts w:ascii="Calibri" w:hAnsi="Calibri"/>
          <w:b/>
          <w:sz w:val="24"/>
          <w:szCs w:val="24"/>
        </w:rPr>
        <w:t xml:space="preserve"> for correspondence and qualifier cards</w:t>
      </w:r>
      <w:r w:rsidRPr="00F722BE">
        <w:rPr>
          <w:rFonts w:ascii="Calibri" w:hAnsi="Calibri"/>
          <w:b/>
          <w:sz w:val="24"/>
          <w:szCs w:val="24"/>
        </w:rPr>
        <w:t xml:space="preserve">, if different from </w:t>
      </w:r>
      <w:r w:rsidR="00F86EAD">
        <w:rPr>
          <w:rFonts w:ascii="Calibri" w:hAnsi="Calibri"/>
          <w:b/>
          <w:sz w:val="24"/>
          <w:szCs w:val="24"/>
        </w:rPr>
        <w:t>above</w:t>
      </w:r>
      <w:r w:rsidRPr="00F722BE">
        <w:rPr>
          <w:rFonts w:ascii="Calibri" w:hAnsi="Calibri"/>
          <w:b/>
          <w:sz w:val="24"/>
          <w:szCs w:val="24"/>
        </w:rPr>
        <w:t xml:space="preserve"> (will </w:t>
      </w:r>
      <w:r w:rsidRPr="00BD6FAC">
        <w:rPr>
          <w:rFonts w:ascii="Calibri" w:hAnsi="Calibri"/>
          <w:b/>
          <w:sz w:val="24"/>
          <w:szCs w:val="24"/>
          <w:u w:val="single"/>
        </w:rPr>
        <w:t>not</w:t>
      </w:r>
      <w:r w:rsidRPr="00F722BE">
        <w:rPr>
          <w:rFonts w:ascii="Calibri" w:hAnsi="Calibri"/>
          <w:b/>
          <w:sz w:val="24"/>
          <w:szCs w:val="24"/>
        </w:rPr>
        <w:t xml:space="preserve"> be published)</w:t>
      </w:r>
    </w:p>
    <w:p w14:paraId="1AF443D5" w14:textId="77777777" w:rsidR="00DD73C1" w:rsidRPr="00F722BE" w:rsidRDefault="00DD73C1" w:rsidP="00DD73C1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DD73C1" w:rsidRPr="00F722BE" w14:paraId="244CA7A3" w14:textId="77777777" w:rsidTr="00F86EAD">
        <w:trPr>
          <w:trHeight w:val="372"/>
        </w:trPr>
        <w:tc>
          <w:tcPr>
            <w:tcW w:w="2127" w:type="dxa"/>
            <w:vAlign w:val="center"/>
          </w:tcPr>
          <w:p w14:paraId="27DB1374" w14:textId="77777777" w:rsidR="00DD73C1" w:rsidRPr="00F722BE" w:rsidRDefault="00F86EAD" w:rsidP="00F86EA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Contact Name</w:t>
            </w:r>
          </w:p>
        </w:tc>
        <w:tc>
          <w:tcPr>
            <w:tcW w:w="8079" w:type="dxa"/>
          </w:tcPr>
          <w:p w14:paraId="1A861126" w14:textId="77777777" w:rsidR="00DD73C1" w:rsidRPr="00F722BE" w:rsidRDefault="00DD73C1" w:rsidP="0003491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86EAD" w:rsidRPr="00F722BE" w14:paraId="7B41A0CB" w14:textId="77777777" w:rsidTr="00FB65C3">
        <w:trPr>
          <w:trHeight w:val="1109"/>
        </w:trPr>
        <w:tc>
          <w:tcPr>
            <w:tcW w:w="2127" w:type="dxa"/>
            <w:vAlign w:val="center"/>
          </w:tcPr>
          <w:p w14:paraId="2BC7E0F9" w14:textId="77777777" w:rsidR="00F86EAD" w:rsidRDefault="00FB65C3" w:rsidP="00123C2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Contact </w:t>
            </w:r>
            <w:r w:rsidR="00F86EAD">
              <w:rPr>
                <w:rFonts w:ascii="Calibri" w:hAnsi="Calibri"/>
                <w:b/>
                <w:sz w:val="24"/>
                <w:szCs w:val="24"/>
              </w:rPr>
              <w:t>Address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14:paraId="2E0E723F" w14:textId="77777777" w:rsidR="00F86EAD" w:rsidRPr="00F722BE" w:rsidRDefault="00F86EAD" w:rsidP="0003491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D73C1" w:rsidRPr="00F722BE" w14:paraId="53A9BD4C" w14:textId="77777777" w:rsidTr="00942104">
        <w:trPr>
          <w:trHeight w:val="397"/>
        </w:trPr>
        <w:tc>
          <w:tcPr>
            <w:tcW w:w="2127" w:type="dxa"/>
            <w:vAlign w:val="center"/>
          </w:tcPr>
          <w:p w14:paraId="1FC277A5" w14:textId="77777777" w:rsidR="00DD73C1" w:rsidRPr="00F722BE" w:rsidRDefault="00AE7892" w:rsidP="00F86EA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Telephone No.</w:t>
            </w:r>
          </w:p>
        </w:tc>
        <w:tc>
          <w:tcPr>
            <w:tcW w:w="8079" w:type="dxa"/>
            <w:vAlign w:val="center"/>
          </w:tcPr>
          <w:p w14:paraId="0274BE00" w14:textId="77777777" w:rsidR="00DD73C1" w:rsidRPr="00F722BE" w:rsidRDefault="00DD73C1" w:rsidP="00221F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D73C1" w:rsidRPr="00F722BE" w14:paraId="54999D9F" w14:textId="77777777" w:rsidTr="00942104">
        <w:trPr>
          <w:trHeight w:val="397"/>
        </w:trPr>
        <w:tc>
          <w:tcPr>
            <w:tcW w:w="2127" w:type="dxa"/>
            <w:vAlign w:val="center"/>
          </w:tcPr>
          <w:p w14:paraId="31CFE866" w14:textId="77777777" w:rsidR="00DD73C1" w:rsidRPr="00F722BE" w:rsidRDefault="00AE7892" w:rsidP="00221F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8079" w:type="dxa"/>
            <w:vAlign w:val="center"/>
          </w:tcPr>
          <w:p w14:paraId="10136F18" w14:textId="77777777" w:rsidR="00DD73C1" w:rsidRPr="00F722BE" w:rsidRDefault="00DD73C1" w:rsidP="00221F0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440B58E" w14:textId="77777777" w:rsidR="00DD73C1" w:rsidRPr="00F722BE" w:rsidRDefault="00DD73C1" w:rsidP="00DD73C1">
      <w:pPr>
        <w:rPr>
          <w:rFonts w:ascii="Calibri" w:hAnsi="Calibri"/>
          <w:b/>
          <w:sz w:val="8"/>
          <w:szCs w:val="8"/>
        </w:rPr>
      </w:pPr>
    </w:p>
    <w:p w14:paraId="6181C56D" w14:textId="77777777" w:rsidR="00DD73C1" w:rsidRPr="00942104" w:rsidRDefault="00DD73C1" w:rsidP="00DD73C1">
      <w:pPr>
        <w:rPr>
          <w:rFonts w:ascii="Calibri" w:hAnsi="Calibri"/>
          <w:sz w:val="16"/>
          <w:szCs w:val="24"/>
        </w:rPr>
      </w:pPr>
      <w:r w:rsidRPr="00942104">
        <w:rPr>
          <w:rFonts w:ascii="Calibri" w:hAnsi="Calibri"/>
          <w:sz w:val="16"/>
          <w:szCs w:val="24"/>
        </w:rPr>
        <w:t xml:space="preserve">            </w:t>
      </w:r>
    </w:p>
    <w:p w14:paraId="4A7FD351" w14:textId="77777777" w:rsidR="002874BC" w:rsidRPr="002874BC" w:rsidRDefault="002874BC" w:rsidP="002874BC">
      <w:pPr>
        <w:rPr>
          <w:rFonts w:ascii="Calibri" w:hAnsi="Calibri"/>
          <w:color w:val="FF0000"/>
          <w:sz w:val="24"/>
          <w:szCs w:val="24"/>
        </w:rPr>
      </w:pPr>
    </w:p>
    <w:p w14:paraId="24DAB9C5" w14:textId="5E5D4DDE" w:rsidR="00605E9B" w:rsidRPr="00DB331E" w:rsidRDefault="00F529E1" w:rsidP="00605E9B">
      <w:pPr>
        <w:jc w:val="center"/>
        <w:rPr>
          <w:rFonts w:ascii="Original Surfer" w:hAnsi="Original Surfer"/>
          <w:b/>
          <w:sz w:val="44"/>
          <w:szCs w:val="28"/>
        </w:rPr>
      </w:pPr>
      <w:r>
        <w:rPr>
          <w:rFonts w:ascii="Original Surfer" w:hAnsi="Original Surfer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 wp14:anchorId="2990C949" wp14:editId="5D248DB5">
            <wp:simplePos x="0" y="0"/>
            <wp:positionH relativeFrom="column">
              <wp:posOffset>5928360</wp:posOffset>
            </wp:positionH>
            <wp:positionV relativeFrom="paragraph">
              <wp:posOffset>-57150</wp:posOffset>
            </wp:positionV>
            <wp:extent cx="760095" cy="723265"/>
            <wp:effectExtent l="0" t="0" r="0" b="0"/>
            <wp:wrapTight wrapText="bothSides">
              <wp:wrapPolygon edited="0">
                <wp:start x="0" y="0"/>
                <wp:lineTo x="0" y="21050"/>
                <wp:lineTo x="21113" y="21050"/>
                <wp:lineTo x="21113" y="0"/>
                <wp:lineTo x="0" y="0"/>
              </wp:wrapPolygon>
            </wp:wrapTight>
            <wp:docPr id="8" name="Picture 8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riginal Surfer" w:hAnsi="Original Surfer"/>
          <w:b/>
          <w:noProof/>
          <w:sz w:val="56"/>
          <w:szCs w:val="28"/>
        </w:rPr>
        <w:drawing>
          <wp:anchor distT="0" distB="0" distL="114300" distR="114300" simplePos="0" relativeHeight="251658240" behindDoc="1" locked="0" layoutInCell="1" allowOverlap="1" wp14:anchorId="3286B9DB" wp14:editId="42D9177C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760095" cy="723265"/>
            <wp:effectExtent l="0" t="0" r="0" b="0"/>
            <wp:wrapTight wrapText="bothSides">
              <wp:wrapPolygon edited="0">
                <wp:start x="0" y="0"/>
                <wp:lineTo x="0" y="21050"/>
                <wp:lineTo x="21113" y="21050"/>
                <wp:lineTo x="21113" y="0"/>
                <wp:lineTo x="0" y="0"/>
              </wp:wrapPolygon>
            </wp:wrapTight>
            <wp:docPr id="7" name="Picture 7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9B" w:rsidRPr="00DB331E">
        <w:rPr>
          <w:rFonts w:ascii="Original Surfer" w:hAnsi="Original Surfer"/>
          <w:b/>
          <w:sz w:val="56"/>
          <w:szCs w:val="28"/>
        </w:rPr>
        <w:t>Sunshine Tour 201</w:t>
      </w:r>
      <w:r w:rsidR="001A58FD">
        <w:rPr>
          <w:rFonts w:ascii="Original Surfer" w:hAnsi="Original Surfer"/>
          <w:b/>
          <w:sz w:val="56"/>
          <w:szCs w:val="28"/>
        </w:rPr>
        <w:t>7</w:t>
      </w:r>
    </w:p>
    <w:p w14:paraId="76159141" w14:textId="77777777" w:rsidR="00D153EC" w:rsidRPr="00E90D52" w:rsidRDefault="00D153EC" w:rsidP="00605E9B">
      <w:pPr>
        <w:jc w:val="center"/>
        <w:rPr>
          <w:rFonts w:ascii="Calibri" w:hAnsi="Calibri"/>
          <w:b/>
          <w:sz w:val="18"/>
          <w:szCs w:val="36"/>
        </w:rPr>
      </w:pPr>
    </w:p>
    <w:p w14:paraId="347270E3" w14:textId="77777777" w:rsidR="00605E9B" w:rsidRPr="00E90D52" w:rsidRDefault="00D53C58" w:rsidP="00605E9B">
      <w:pPr>
        <w:jc w:val="center"/>
        <w:rPr>
          <w:rFonts w:ascii="Calibri" w:hAnsi="Calibri"/>
          <w:b/>
          <w:sz w:val="40"/>
          <w:szCs w:val="36"/>
        </w:rPr>
      </w:pPr>
      <w:r w:rsidRPr="00E90D52">
        <w:rPr>
          <w:rFonts w:ascii="Calibri" w:hAnsi="Calibri"/>
          <w:b/>
          <w:sz w:val="40"/>
          <w:szCs w:val="36"/>
        </w:rPr>
        <w:t xml:space="preserve">Qualifier </w:t>
      </w:r>
      <w:r w:rsidR="00605E9B" w:rsidRPr="00E90D52">
        <w:rPr>
          <w:rFonts w:ascii="Calibri" w:hAnsi="Calibri"/>
          <w:b/>
          <w:sz w:val="40"/>
          <w:szCs w:val="36"/>
        </w:rPr>
        <w:t>Dates Form</w:t>
      </w:r>
    </w:p>
    <w:p w14:paraId="25617B20" w14:textId="77777777" w:rsidR="00605E9B" w:rsidRDefault="00605E9B" w:rsidP="005E0E6E">
      <w:pPr>
        <w:rPr>
          <w:rFonts w:ascii="Calibri" w:hAnsi="Calibri"/>
          <w:b/>
          <w:sz w:val="28"/>
          <w:szCs w:val="28"/>
        </w:rPr>
      </w:pPr>
    </w:p>
    <w:p w14:paraId="27BD391E" w14:textId="77777777" w:rsidR="00E90D52" w:rsidRDefault="00E90D52" w:rsidP="005E0E6E">
      <w:pPr>
        <w:rPr>
          <w:rFonts w:ascii="Calibri" w:hAnsi="Calibri"/>
          <w:b/>
          <w:sz w:val="28"/>
          <w:szCs w:val="28"/>
        </w:rPr>
      </w:pPr>
    </w:p>
    <w:p w14:paraId="2144FA1C" w14:textId="77777777" w:rsidR="00423C1F" w:rsidRPr="00423C1F" w:rsidRDefault="00423C1F" w:rsidP="005E0E6E">
      <w:pPr>
        <w:rPr>
          <w:rFonts w:ascii="Calibri" w:hAnsi="Calibri"/>
          <w:b/>
          <w:sz w:val="24"/>
          <w:szCs w:val="28"/>
        </w:rPr>
      </w:pPr>
      <w:r w:rsidRPr="00423C1F">
        <w:rPr>
          <w:rFonts w:ascii="Calibri" w:hAnsi="Calibri"/>
          <w:b/>
          <w:sz w:val="24"/>
          <w:szCs w:val="28"/>
        </w:rPr>
        <w:t xml:space="preserve">Name of </w:t>
      </w:r>
      <w:r w:rsidR="0052412F">
        <w:rPr>
          <w:rFonts w:ascii="Calibri" w:hAnsi="Calibri"/>
          <w:b/>
          <w:sz w:val="24"/>
          <w:szCs w:val="28"/>
        </w:rPr>
        <w:t>Venue/Show</w:t>
      </w:r>
      <w:r w:rsidRPr="00423C1F">
        <w:rPr>
          <w:rFonts w:ascii="Calibri" w:hAnsi="Calibri"/>
          <w:b/>
          <w:sz w:val="24"/>
          <w:szCs w:val="28"/>
        </w:rPr>
        <w:t>/</w:t>
      </w:r>
      <w:r w:rsidR="0052412F">
        <w:rPr>
          <w:rFonts w:ascii="Calibri" w:hAnsi="Calibri"/>
          <w:b/>
          <w:sz w:val="24"/>
          <w:szCs w:val="28"/>
        </w:rPr>
        <w:t>Club/</w:t>
      </w:r>
      <w:r w:rsidRPr="00423C1F">
        <w:rPr>
          <w:rFonts w:ascii="Calibri" w:hAnsi="Calibri"/>
          <w:b/>
          <w:sz w:val="24"/>
          <w:szCs w:val="28"/>
        </w:rPr>
        <w:t>Centre ____</w:t>
      </w:r>
      <w:r>
        <w:rPr>
          <w:rFonts w:ascii="Calibri" w:hAnsi="Calibri"/>
          <w:b/>
          <w:sz w:val="24"/>
          <w:szCs w:val="28"/>
        </w:rPr>
        <w:t>___________</w:t>
      </w:r>
      <w:r w:rsidRPr="00423C1F">
        <w:rPr>
          <w:rFonts w:ascii="Calibri" w:hAnsi="Calibri"/>
          <w:b/>
          <w:sz w:val="24"/>
          <w:szCs w:val="28"/>
        </w:rPr>
        <w:t>____________________________</w:t>
      </w:r>
      <w:r w:rsidR="00FB65C3">
        <w:rPr>
          <w:rFonts w:ascii="Calibri" w:hAnsi="Calibri"/>
          <w:b/>
          <w:sz w:val="24"/>
          <w:szCs w:val="28"/>
        </w:rPr>
        <w:t>_</w:t>
      </w:r>
      <w:r w:rsidRPr="00423C1F">
        <w:rPr>
          <w:rFonts w:ascii="Calibri" w:hAnsi="Calibri"/>
          <w:b/>
          <w:sz w:val="24"/>
          <w:szCs w:val="28"/>
        </w:rPr>
        <w:t>_____________</w:t>
      </w:r>
    </w:p>
    <w:p w14:paraId="6E3BBF36" w14:textId="77777777" w:rsidR="00423C1F" w:rsidRPr="00423C1F" w:rsidRDefault="00423C1F" w:rsidP="005E0E6E">
      <w:pPr>
        <w:rPr>
          <w:rFonts w:ascii="Calibri" w:hAnsi="Calibri"/>
          <w:b/>
          <w:sz w:val="24"/>
          <w:szCs w:val="28"/>
        </w:rPr>
      </w:pPr>
    </w:p>
    <w:p w14:paraId="05237FEB" w14:textId="77777777" w:rsidR="00423C1F" w:rsidRPr="00423C1F" w:rsidRDefault="00FB65C3" w:rsidP="005E0E6E">
      <w:pPr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Contact Name</w:t>
      </w:r>
      <w:r w:rsidR="00423C1F" w:rsidRPr="00423C1F">
        <w:rPr>
          <w:rFonts w:ascii="Calibri" w:hAnsi="Calibri"/>
          <w:b/>
          <w:sz w:val="24"/>
          <w:szCs w:val="28"/>
        </w:rPr>
        <w:t xml:space="preserve"> _______________________</w:t>
      </w:r>
      <w:r w:rsidR="00423C1F">
        <w:rPr>
          <w:rFonts w:ascii="Calibri" w:hAnsi="Calibri"/>
          <w:b/>
          <w:sz w:val="24"/>
          <w:szCs w:val="28"/>
        </w:rPr>
        <w:t>_______</w:t>
      </w:r>
      <w:r w:rsidR="00423C1F" w:rsidRPr="00423C1F">
        <w:rPr>
          <w:rFonts w:ascii="Calibri" w:hAnsi="Calibri"/>
          <w:b/>
          <w:sz w:val="24"/>
          <w:szCs w:val="28"/>
        </w:rPr>
        <w:t xml:space="preserve">_______ </w:t>
      </w:r>
      <w:r>
        <w:rPr>
          <w:rFonts w:ascii="Calibri" w:hAnsi="Calibri"/>
          <w:b/>
          <w:sz w:val="24"/>
          <w:szCs w:val="28"/>
        </w:rPr>
        <w:t>Contact N</w:t>
      </w:r>
      <w:r w:rsidR="00423C1F" w:rsidRPr="00423C1F">
        <w:rPr>
          <w:rFonts w:ascii="Calibri" w:hAnsi="Calibri"/>
          <w:b/>
          <w:sz w:val="24"/>
          <w:szCs w:val="28"/>
        </w:rPr>
        <w:t>o. ___</w:t>
      </w:r>
      <w:r w:rsidR="00423C1F">
        <w:rPr>
          <w:rFonts w:ascii="Calibri" w:hAnsi="Calibri"/>
          <w:b/>
          <w:sz w:val="24"/>
          <w:szCs w:val="28"/>
        </w:rPr>
        <w:t>___</w:t>
      </w:r>
      <w:r w:rsidR="0052412F">
        <w:rPr>
          <w:rFonts w:ascii="Calibri" w:hAnsi="Calibri"/>
          <w:b/>
          <w:sz w:val="24"/>
          <w:szCs w:val="28"/>
        </w:rPr>
        <w:t>_______</w:t>
      </w:r>
      <w:r>
        <w:rPr>
          <w:rFonts w:ascii="Calibri" w:hAnsi="Calibri"/>
          <w:b/>
          <w:sz w:val="24"/>
          <w:szCs w:val="28"/>
        </w:rPr>
        <w:t>_</w:t>
      </w:r>
      <w:r w:rsidR="00423C1F">
        <w:rPr>
          <w:rFonts w:ascii="Calibri" w:hAnsi="Calibri"/>
          <w:b/>
          <w:sz w:val="24"/>
          <w:szCs w:val="28"/>
        </w:rPr>
        <w:t>_</w:t>
      </w:r>
      <w:r w:rsidR="00423C1F" w:rsidRPr="00423C1F">
        <w:rPr>
          <w:rFonts w:ascii="Calibri" w:hAnsi="Calibri"/>
          <w:b/>
          <w:sz w:val="24"/>
          <w:szCs w:val="28"/>
        </w:rPr>
        <w:t>____________</w:t>
      </w:r>
    </w:p>
    <w:p w14:paraId="3DEF133E" w14:textId="77777777" w:rsidR="00423C1F" w:rsidRDefault="00423C1F" w:rsidP="005E0E6E">
      <w:pPr>
        <w:rPr>
          <w:rFonts w:ascii="Calibri" w:hAnsi="Calibri"/>
          <w:b/>
          <w:sz w:val="28"/>
          <w:szCs w:val="28"/>
        </w:rPr>
      </w:pPr>
    </w:p>
    <w:p w14:paraId="17C20632" w14:textId="77777777" w:rsidR="00C82298" w:rsidRPr="008C6E4E" w:rsidRDefault="003873A5" w:rsidP="005E0E6E">
      <w:pPr>
        <w:rPr>
          <w:rFonts w:ascii="Calibri" w:hAnsi="Calibri"/>
          <w:sz w:val="24"/>
          <w:szCs w:val="28"/>
        </w:rPr>
      </w:pPr>
      <w:r w:rsidRPr="00D153EC">
        <w:rPr>
          <w:rFonts w:ascii="Calibri" w:hAnsi="Calibri"/>
          <w:b/>
          <w:sz w:val="24"/>
          <w:szCs w:val="28"/>
        </w:rPr>
        <w:t>Please list all dates below</w:t>
      </w:r>
      <w:r w:rsidR="00605E9B" w:rsidRPr="00D153EC">
        <w:rPr>
          <w:rFonts w:ascii="Calibri" w:hAnsi="Calibri"/>
          <w:b/>
          <w:sz w:val="24"/>
          <w:szCs w:val="28"/>
        </w:rPr>
        <w:t xml:space="preserve"> </w:t>
      </w:r>
      <w:r w:rsidR="00C82298" w:rsidRPr="008C6E4E">
        <w:rPr>
          <w:rFonts w:ascii="Calibri" w:hAnsi="Calibri"/>
          <w:sz w:val="24"/>
          <w:szCs w:val="28"/>
        </w:rPr>
        <w:t>(</w:t>
      </w:r>
      <w:r w:rsidR="007459FD" w:rsidRPr="008C6E4E">
        <w:rPr>
          <w:rFonts w:ascii="Calibri" w:hAnsi="Calibri"/>
          <w:sz w:val="24"/>
          <w:szCs w:val="28"/>
        </w:rPr>
        <w:t xml:space="preserve">use extra sheets if </w:t>
      </w:r>
      <w:r w:rsidR="00B66020" w:rsidRPr="008C6E4E">
        <w:rPr>
          <w:rFonts w:ascii="Calibri" w:hAnsi="Calibri"/>
          <w:sz w:val="24"/>
          <w:szCs w:val="28"/>
        </w:rPr>
        <w:t>required</w:t>
      </w:r>
      <w:r w:rsidR="00C82298" w:rsidRPr="008C6E4E">
        <w:rPr>
          <w:rFonts w:ascii="Calibri" w:hAnsi="Calibri"/>
          <w:sz w:val="24"/>
          <w:szCs w:val="28"/>
        </w:rPr>
        <w:t>)</w:t>
      </w:r>
      <w:r w:rsidR="00752C92">
        <w:rPr>
          <w:rFonts w:ascii="Calibri" w:hAnsi="Calibri"/>
          <w:sz w:val="24"/>
          <w:szCs w:val="28"/>
        </w:rPr>
        <w:t xml:space="preserve"> </w:t>
      </w:r>
      <w:r w:rsidR="00752C92" w:rsidRPr="00752C92">
        <w:rPr>
          <w:rFonts w:ascii="Calibri" w:hAnsi="Calibri"/>
          <w:b/>
          <w:sz w:val="24"/>
          <w:szCs w:val="28"/>
        </w:rPr>
        <w:t xml:space="preserve">with the </w:t>
      </w:r>
      <w:r w:rsidR="00752C92" w:rsidRPr="003804D5">
        <w:rPr>
          <w:rFonts w:ascii="Calibri" w:hAnsi="Calibri"/>
          <w:b/>
          <w:sz w:val="24"/>
          <w:szCs w:val="28"/>
          <w:u w:val="single"/>
        </w:rPr>
        <w:t>number</w:t>
      </w:r>
      <w:r w:rsidR="00752C92" w:rsidRPr="00752C92">
        <w:rPr>
          <w:rFonts w:ascii="Calibri" w:hAnsi="Calibri"/>
          <w:b/>
          <w:sz w:val="24"/>
          <w:szCs w:val="28"/>
        </w:rPr>
        <w:t xml:space="preserve"> of classes per discipline.</w:t>
      </w:r>
    </w:p>
    <w:p w14:paraId="09746962" w14:textId="77777777" w:rsidR="00C82298" w:rsidRPr="00D153EC" w:rsidRDefault="007459FD" w:rsidP="005E0E6E">
      <w:pPr>
        <w:rPr>
          <w:rFonts w:ascii="Calibri" w:hAnsi="Calibri"/>
          <w:b/>
          <w:sz w:val="24"/>
          <w:szCs w:val="28"/>
        </w:rPr>
      </w:pPr>
      <w:r w:rsidRPr="00D153EC">
        <w:rPr>
          <w:rFonts w:ascii="Calibri" w:hAnsi="Calibri"/>
          <w:b/>
          <w:sz w:val="24"/>
          <w:szCs w:val="28"/>
        </w:rPr>
        <w:t xml:space="preserve">Extra dates can be added during the year.  </w:t>
      </w:r>
      <w:r w:rsidRPr="00D153EC">
        <w:rPr>
          <w:rFonts w:ascii="Calibri" w:hAnsi="Calibri"/>
          <w:sz w:val="24"/>
          <w:szCs w:val="28"/>
        </w:rPr>
        <w:t>Please keep a copy of this form to submit new dates</w:t>
      </w:r>
      <w:r w:rsidRPr="00D153EC">
        <w:rPr>
          <w:rFonts w:ascii="Calibri" w:hAnsi="Calibri"/>
          <w:b/>
          <w:sz w:val="24"/>
          <w:szCs w:val="28"/>
        </w:rPr>
        <w:t>.</w:t>
      </w:r>
    </w:p>
    <w:p w14:paraId="51FB9770" w14:textId="77777777" w:rsidR="007459FD" w:rsidRPr="00F722BE" w:rsidRDefault="007459FD" w:rsidP="005E0E6E">
      <w:pPr>
        <w:rPr>
          <w:rFonts w:ascii="Calibri" w:hAnsi="Calibri"/>
          <w:b/>
          <w:sz w:val="16"/>
          <w:szCs w:val="16"/>
        </w:rPr>
      </w:pPr>
    </w:p>
    <w:p w14:paraId="3BED7E6D" w14:textId="77777777" w:rsidR="007459FD" w:rsidRPr="00F722BE" w:rsidRDefault="007459FD" w:rsidP="005E0E6E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3"/>
        <w:gridCol w:w="2013"/>
        <w:gridCol w:w="2013"/>
        <w:gridCol w:w="2013"/>
      </w:tblGrid>
      <w:tr w:rsidR="003804D5" w:rsidRPr="00221F08" w14:paraId="0C20DC28" w14:textId="77777777" w:rsidTr="003804D5">
        <w:trPr>
          <w:trHeight w:val="524"/>
          <w:jc w:val="center"/>
        </w:trPr>
        <w:tc>
          <w:tcPr>
            <w:tcW w:w="2012" w:type="dxa"/>
            <w:vAlign w:val="center"/>
          </w:tcPr>
          <w:p w14:paraId="2117F42A" w14:textId="77777777" w:rsidR="003804D5" w:rsidRPr="00221F08" w:rsidRDefault="003804D5" w:rsidP="003804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21F08">
              <w:rPr>
                <w:rFonts w:ascii="Calibri" w:hAnsi="Calibri"/>
                <w:b/>
                <w:sz w:val="24"/>
                <w:szCs w:val="24"/>
              </w:rPr>
              <w:t>Date of Show</w:t>
            </w:r>
          </w:p>
        </w:tc>
        <w:tc>
          <w:tcPr>
            <w:tcW w:w="2013" w:type="dxa"/>
            <w:vAlign w:val="center"/>
          </w:tcPr>
          <w:p w14:paraId="2EFEBD8F" w14:textId="77777777" w:rsidR="003804D5" w:rsidRPr="00221F08" w:rsidRDefault="003804D5" w:rsidP="003804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21F08">
              <w:rPr>
                <w:rFonts w:ascii="Calibri" w:hAnsi="Calibri"/>
                <w:b/>
                <w:sz w:val="24"/>
                <w:szCs w:val="24"/>
              </w:rPr>
              <w:t>Dressage</w:t>
            </w:r>
          </w:p>
        </w:tc>
        <w:tc>
          <w:tcPr>
            <w:tcW w:w="2013" w:type="dxa"/>
            <w:vAlign w:val="center"/>
          </w:tcPr>
          <w:p w14:paraId="7DBAE9AB" w14:textId="77777777" w:rsidR="003804D5" w:rsidRPr="00221F08" w:rsidRDefault="003804D5" w:rsidP="003804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21F08">
              <w:rPr>
                <w:rFonts w:ascii="Calibri" w:hAnsi="Calibri"/>
                <w:b/>
                <w:sz w:val="24"/>
                <w:szCs w:val="24"/>
              </w:rPr>
              <w:t xml:space="preserve">Show </w:t>
            </w:r>
            <w:r>
              <w:rPr>
                <w:rFonts w:ascii="Calibri" w:hAnsi="Calibri"/>
                <w:b/>
                <w:sz w:val="24"/>
                <w:szCs w:val="24"/>
              </w:rPr>
              <w:t>Jumping</w:t>
            </w:r>
          </w:p>
        </w:tc>
        <w:tc>
          <w:tcPr>
            <w:tcW w:w="2013" w:type="dxa"/>
            <w:vAlign w:val="center"/>
          </w:tcPr>
          <w:p w14:paraId="06A33358" w14:textId="77777777" w:rsidR="003804D5" w:rsidRPr="00221F08" w:rsidRDefault="003804D5" w:rsidP="003804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Eventers Challenge</w:t>
            </w:r>
          </w:p>
        </w:tc>
        <w:tc>
          <w:tcPr>
            <w:tcW w:w="2013" w:type="dxa"/>
            <w:vAlign w:val="center"/>
          </w:tcPr>
          <w:p w14:paraId="3DF571F0" w14:textId="77777777" w:rsidR="003804D5" w:rsidRPr="00221F08" w:rsidRDefault="003804D5" w:rsidP="003804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Showing</w:t>
            </w:r>
          </w:p>
        </w:tc>
      </w:tr>
      <w:tr w:rsidR="003804D5" w:rsidRPr="009E7264" w14:paraId="780AA311" w14:textId="77777777" w:rsidTr="003804D5">
        <w:trPr>
          <w:trHeight w:val="561"/>
          <w:jc w:val="center"/>
        </w:trPr>
        <w:tc>
          <w:tcPr>
            <w:tcW w:w="2012" w:type="dxa"/>
            <w:vAlign w:val="center"/>
          </w:tcPr>
          <w:p w14:paraId="63AAA772" w14:textId="77777777" w:rsidR="003804D5" w:rsidRPr="009E7264" w:rsidRDefault="003804D5" w:rsidP="003804D5">
            <w:pPr>
              <w:jc w:val="center"/>
              <w:rPr>
                <w:rFonts w:ascii="Calibri" w:hAnsi="Calibri"/>
                <w:b/>
                <w:color w:val="A6A6A6"/>
                <w:sz w:val="24"/>
                <w:szCs w:val="24"/>
              </w:rPr>
            </w:pPr>
            <w:r w:rsidRPr="009E7264">
              <w:rPr>
                <w:rFonts w:ascii="Calibri" w:hAnsi="Calibri"/>
                <w:b/>
                <w:color w:val="A6A6A6"/>
                <w:sz w:val="24"/>
                <w:szCs w:val="24"/>
              </w:rPr>
              <w:t>Example: 01/01/16</w:t>
            </w:r>
          </w:p>
        </w:tc>
        <w:tc>
          <w:tcPr>
            <w:tcW w:w="2013" w:type="dxa"/>
            <w:vAlign w:val="center"/>
          </w:tcPr>
          <w:p w14:paraId="24E6B41B" w14:textId="77777777" w:rsidR="003804D5" w:rsidRPr="009E7264" w:rsidRDefault="003804D5" w:rsidP="003804D5">
            <w:pPr>
              <w:jc w:val="center"/>
              <w:rPr>
                <w:rFonts w:ascii="Calibri" w:hAnsi="Calibri"/>
                <w:b/>
                <w:color w:val="A6A6A6"/>
                <w:sz w:val="24"/>
                <w:szCs w:val="24"/>
              </w:rPr>
            </w:pPr>
            <w:r w:rsidRPr="009E7264">
              <w:rPr>
                <w:rFonts w:ascii="Calibri" w:hAnsi="Calibri"/>
                <w:b/>
                <w:color w:val="A6A6A6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14:paraId="419834AB" w14:textId="77777777" w:rsidR="003804D5" w:rsidRPr="009E7264" w:rsidRDefault="003804D5" w:rsidP="003804D5">
            <w:pPr>
              <w:jc w:val="center"/>
              <w:rPr>
                <w:rFonts w:ascii="Calibri" w:hAnsi="Calibri"/>
                <w:b/>
                <w:color w:val="A6A6A6"/>
                <w:sz w:val="24"/>
                <w:szCs w:val="24"/>
              </w:rPr>
            </w:pPr>
            <w:r w:rsidRPr="009E7264">
              <w:rPr>
                <w:rFonts w:ascii="Calibri" w:hAnsi="Calibri"/>
                <w:b/>
                <w:color w:val="A6A6A6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14:paraId="07295B31" w14:textId="77777777" w:rsidR="003804D5" w:rsidRPr="009E7264" w:rsidRDefault="003804D5" w:rsidP="003804D5">
            <w:pPr>
              <w:jc w:val="center"/>
              <w:rPr>
                <w:rFonts w:ascii="Calibri" w:hAnsi="Calibri"/>
                <w:b/>
                <w:color w:val="A6A6A6"/>
                <w:sz w:val="24"/>
                <w:szCs w:val="24"/>
              </w:rPr>
            </w:pPr>
            <w:r w:rsidRPr="009E7264">
              <w:rPr>
                <w:rFonts w:ascii="Calibri" w:hAnsi="Calibri"/>
                <w:b/>
                <w:color w:val="A6A6A6"/>
                <w:sz w:val="24"/>
                <w:szCs w:val="24"/>
              </w:rPr>
              <w:t>0</w:t>
            </w:r>
          </w:p>
        </w:tc>
        <w:tc>
          <w:tcPr>
            <w:tcW w:w="2013" w:type="dxa"/>
            <w:vAlign w:val="center"/>
          </w:tcPr>
          <w:p w14:paraId="589C1CD3" w14:textId="77777777" w:rsidR="003804D5" w:rsidRPr="009E7264" w:rsidRDefault="003804D5" w:rsidP="003804D5">
            <w:pPr>
              <w:jc w:val="center"/>
              <w:rPr>
                <w:rFonts w:ascii="Calibri" w:hAnsi="Calibri"/>
                <w:b/>
                <w:color w:val="A6A6A6"/>
                <w:sz w:val="24"/>
                <w:szCs w:val="24"/>
              </w:rPr>
            </w:pPr>
            <w:r w:rsidRPr="009E7264">
              <w:rPr>
                <w:rFonts w:ascii="Calibri" w:hAnsi="Calibri"/>
                <w:b/>
                <w:color w:val="A6A6A6"/>
                <w:sz w:val="24"/>
                <w:szCs w:val="24"/>
              </w:rPr>
              <w:t>10</w:t>
            </w:r>
          </w:p>
        </w:tc>
      </w:tr>
      <w:tr w:rsidR="003804D5" w:rsidRPr="00221F08" w14:paraId="289CE0EB" w14:textId="77777777" w:rsidTr="003804D5">
        <w:trPr>
          <w:trHeight w:val="555"/>
          <w:jc w:val="center"/>
        </w:trPr>
        <w:tc>
          <w:tcPr>
            <w:tcW w:w="2012" w:type="dxa"/>
            <w:vAlign w:val="center"/>
          </w:tcPr>
          <w:p w14:paraId="4B1EA9E7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268DDF4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C17CE14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849B997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F61DE60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2E7AD869" w14:textId="77777777" w:rsidTr="003804D5">
        <w:trPr>
          <w:trHeight w:val="549"/>
          <w:jc w:val="center"/>
        </w:trPr>
        <w:tc>
          <w:tcPr>
            <w:tcW w:w="2012" w:type="dxa"/>
            <w:vAlign w:val="center"/>
          </w:tcPr>
          <w:p w14:paraId="256D5B42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F52BC2E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40A1C4F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ECD63F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2E3F6AA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6AFAC31A" w14:textId="77777777" w:rsidTr="003804D5">
        <w:trPr>
          <w:trHeight w:val="571"/>
          <w:jc w:val="center"/>
        </w:trPr>
        <w:tc>
          <w:tcPr>
            <w:tcW w:w="2012" w:type="dxa"/>
            <w:vAlign w:val="center"/>
          </w:tcPr>
          <w:p w14:paraId="39CD0957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9EC163E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11DEE83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453F4F4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3E8F48F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6B777278" w14:textId="77777777" w:rsidTr="003804D5">
        <w:trPr>
          <w:trHeight w:val="551"/>
          <w:jc w:val="center"/>
        </w:trPr>
        <w:tc>
          <w:tcPr>
            <w:tcW w:w="2012" w:type="dxa"/>
            <w:vAlign w:val="center"/>
          </w:tcPr>
          <w:p w14:paraId="311B9C48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B4735EC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5EC6850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96AAD24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C80FD05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39AED807" w14:textId="77777777" w:rsidTr="003804D5">
        <w:trPr>
          <w:trHeight w:val="559"/>
          <w:jc w:val="center"/>
        </w:trPr>
        <w:tc>
          <w:tcPr>
            <w:tcW w:w="2012" w:type="dxa"/>
            <w:vAlign w:val="center"/>
          </w:tcPr>
          <w:p w14:paraId="606F54A3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A0ED28C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5B01CD4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04EADEF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5737727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09D48211" w14:textId="77777777" w:rsidTr="003804D5">
        <w:trPr>
          <w:trHeight w:val="567"/>
          <w:jc w:val="center"/>
        </w:trPr>
        <w:tc>
          <w:tcPr>
            <w:tcW w:w="2012" w:type="dxa"/>
            <w:vAlign w:val="center"/>
          </w:tcPr>
          <w:p w14:paraId="03A25B9D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6A14C10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4EFB3DD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AD40C03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3DDAA21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783B49B2" w14:textId="77777777" w:rsidTr="003804D5">
        <w:trPr>
          <w:trHeight w:val="567"/>
          <w:jc w:val="center"/>
        </w:trPr>
        <w:tc>
          <w:tcPr>
            <w:tcW w:w="2012" w:type="dxa"/>
            <w:vAlign w:val="center"/>
          </w:tcPr>
          <w:p w14:paraId="388E83FE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E6A7B7E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61070E8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FC84FD9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2ABE9F5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6A3B5E6B" w14:textId="77777777" w:rsidTr="003804D5">
        <w:trPr>
          <w:trHeight w:val="567"/>
          <w:jc w:val="center"/>
        </w:trPr>
        <w:tc>
          <w:tcPr>
            <w:tcW w:w="2012" w:type="dxa"/>
            <w:vAlign w:val="center"/>
          </w:tcPr>
          <w:p w14:paraId="15872EDF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E1DE891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C6FEE6C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D1A86DE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DB4C021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04D5" w:rsidRPr="00221F08" w14:paraId="65B60EC8" w14:textId="77777777" w:rsidTr="003804D5">
        <w:trPr>
          <w:trHeight w:val="567"/>
          <w:jc w:val="center"/>
        </w:trPr>
        <w:tc>
          <w:tcPr>
            <w:tcW w:w="2012" w:type="dxa"/>
            <w:vAlign w:val="center"/>
          </w:tcPr>
          <w:p w14:paraId="02A22410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14E3096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FAABBDE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3F6082A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0A42F43" w14:textId="77777777" w:rsidR="003804D5" w:rsidRPr="00221F08" w:rsidRDefault="003804D5" w:rsidP="003804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61E8CC" w14:textId="77777777" w:rsidR="00DD73C1" w:rsidRDefault="00DD73C1" w:rsidP="00DD73C1">
      <w:pPr>
        <w:rPr>
          <w:rFonts w:ascii="Calibri" w:hAnsi="Calibri"/>
          <w:sz w:val="24"/>
          <w:szCs w:val="24"/>
        </w:rPr>
      </w:pPr>
    </w:p>
    <w:p w14:paraId="0B2CA14B" w14:textId="77777777" w:rsidR="00DD73C1" w:rsidRDefault="00DD73C1" w:rsidP="00DD73C1">
      <w:pPr>
        <w:rPr>
          <w:rFonts w:ascii="Calibri" w:hAnsi="Calibri"/>
          <w:b/>
          <w:sz w:val="24"/>
          <w:szCs w:val="24"/>
        </w:rPr>
      </w:pPr>
    </w:p>
    <w:p w14:paraId="4A348327" w14:textId="77777777" w:rsidR="00155EDC" w:rsidRDefault="00155EDC" w:rsidP="00DD73C1">
      <w:pPr>
        <w:rPr>
          <w:rFonts w:ascii="Calibri" w:hAnsi="Calibri"/>
          <w:b/>
          <w:sz w:val="24"/>
          <w:szCs w:val="24"/>
        </w:rPr>
      </w:pPr>
    </w:p>
    <w:p w14:paraId="5B983EE4" w14:textId="77777777" w:rsidR="00155EDC" w:rsidRDefault="00155EDC" w:rsidP="00DD73C1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</w:tblGrid>
      <w:tr w:rsidR="00155EDC" w:rsidRPr="009E7264" w14:paraId="2097ED6B" w14:textId="77777777" w:rsidTr="009E7264">
        <w:trPr>
          <w:trHeight w:val="352"/>
        </w:trPr>
        <w:tc>
          <w:tcPr>
            <w:tcW w:w="2340" w:type="dxa"/>
            <w:shd w:val="clear" w:color="auto" w:fill="auto"/>
            <w:vAlign w:val="center"/>
          </w:tcPr>
          <w:p w14:paraId="7AB194DB" w14:textId="77777777" w:rsidR="00155EDC" w:rsidRPr="009E7264" w:rsidRDefault="00155EDC" w:rsidP="00DD73C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E7264">
              <w:rPr>
                <w:rFonts w:ascii="Calibri" w:hAnsi="Calibri"/>
                <w:b/>
                <w:sz w:val="24"/>
                <w:szCs w:val="24"/>
              </w:rPr>
              <w:t>For Office Use Only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A88235" w14:textId="77777777" w:rsidR="00155EDC" w:rsidRPr="009E7264" w:rsidRDefault="00155EDC" w:rsidP="00DD73C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55EDC" w:rsidRPr="009E7264" w14:paraId="7DB51511" w14:textId="77777777" w:rsidTr="009E7264">
        <w:trPr>
          <w:trHeight w:val="370"/>
        </w:trPr>
        <w:tc>
          <w:tcPr>
            <w:tcW w:w="2340" w:type="dxa"/>
            <w:shd w:val="clear" w:color="auto" w:fill="auto"/>
            <w:vAlign w:val="center"/>
          </w:tcPr>
          <w:p w14:paraId="7F7BE441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  <w:r w:rsidRPr="009E7264">
              <w:rPr>
                <w:rFonts w:ascii="Calibri" w:hAnsi="Calibri"/>
                <w:sz w:val="24"/>
                <w:szCs w:val="24"/>
              </w:rPr>
              <w:t>Database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F08F44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5EDC" w:rsidRPr="009E7264" w14:paraId="39F626FC" w14:textId="77777777" w:rsidTr="009E7264">
        <w:trPr>
          <w:trHeight w:val="352"/>
        </w:trPr>
        <w:tc>
          <w:tcPr>
            <w:tcW w:w="2340" w:type="dxa"/>
            <w:shd w:val="clear" w:color="auto" w:fill="auto"/>
            <w:vAlign w:val="center"/>
          </w:tcPr>
          <w:p w14:paraId="26F62690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  <w:r w:rsidRPr="009E7264">
              <w:rPr>
                <w:rFonts w:ascii="Calibri" w:hAnsi="Calibri"/>
                <w:sz w:val="24"/>
                <w:szCs w:val="24"/>
              </w:rPr>
              <w:t>Promotional Material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321FAE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5EDC" w:rsidRPr="009E7264" w14:paraId="752B6B51" w14:textId="77777777" w:rsidTr="009E7264">
        <w:trPr>
          <w:trHeight w:val="352"/>
        </w:trPr>
        <w:tc>
          <w:tcPr>
            <w:tcW w:w="2340" w:type="dxa"/>
            <w:shd w:val="clear" w:color="auto" w:fill="auto"/>
            <w:vAlign w:val="center"/>
          </w:tcPr>
          <w:p w14:paraId="3342640B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  <w:r w:rsidRPr="009E7264">
              <w:rPr>
                <w:rFonts w:ascii="Calibri" w:hAnsi="Calibri"/>
                <w:sz w:val="24"/>
                <w:szCs w:val="24"/>
              </w:rPr>
              <w:t>ST Website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04D350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5EDC" w:rsidRPr="009E7264" w14:paraId="01E03692" w14:textId="77777777" w:rsidTr="009E7264">
        <w:trPr>
          <w:trHeight w:val="352"/>
        </w:trPr>
        <w:tc>
          <w:tcPr>
            <w:tcW w:w="2340" w:type="dxa"/>
            <w:shd w:val="clear" w:color="auto" w:fill="auto"/>
            <w:vAlign w:val="center"/>
          </w:tcPr>
          <w:p w14:paraId="1DC0F8AA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  <w:r w:rsidRPr="009E7264">
              <w:rPr>
                <w:rFonts w:ascii="Calibri" w:hAnsi="Calibri"/>
                <w:sz w:val="24"/>
                <w:szCs w:val="24"/>
              </w:rPr>
              <w:t>HM Website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105D83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5EDC" w:rsidRPr="009E7264" w14:paraId="31EB4389" w14:textId="77777777" w:rsidTr="009E7264">
        <w:trPr>
          <w:trHeight w:val="742"/>
        </w:trPr>
        <w:tc>
          <w:tcPr>
            <w:tcW w:w="2340" w:type="dxa"/>
            <w:shd w:val="clear" w:color="auto" w:fill="auto"/>
            <w:vAlign w:val="center"/>
          </w:tcPr>
          <w:p w14:paraId="119A3990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  <w:r w:rsidRPr="009E7264">
              <w:rPr>
                <w:rFonts w:ascii="Calibri" w:hAnsi="Calibri"/>
                <w:sz w:val="24"/>
                <w:szCs w:val="24"/>
              </w:rPr>
              <w:t>Notes</w:t>
            </w:r>
          </w:p>
          <w:p w14:paraId="649EF778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188A33D" w14:textId="77777777" w:rsidR="00155EDC" w:rsidRPr="009E7264" w:rsidRDefault="00155EDC" w:rsidP="00DD73C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98AB996" w14:textId="77777777" w:rsidR="00155EDC" w:rsidRPr="00F722BE" w:rsidRDefault="00155EDC" w:rsidP="00DD73C1">
      <w:pPr>
        <w:rPr>
          <w:rFonts w:ascii="Calibri" w:hAnsi="Calibri"/>
          <w:b/>
          <w:sz w:val="24"/>
          <w:szCs w:val="24"/>
        </w:rPr>
      </w:pPr>
    </w:p>
    <w:sectPr w:rsidR="00155EDC" w:rsidRPr="00F722BE" w:rsidSect="00423C1F">
      <w:pgSz w:w="11907" w:h="16840" w:code="9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riginal Surfer">
    <w:panose1 w:val="020E0503000000020000"/>
    <w:charset w:val="00"/>
    <w:family w:val="swiss"/>
    <w:pitch w:val="variable"/>
    <w:sig w:usb0="A00000E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642"/>
    <w:multiLevelType w:val="hybridMultilevel"/>
    <w:tmpl w:val="61A8C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08"/>
    <w:rsid w:val="00034919"/>
    <w:rsid w:val="0003627F"/>
    <w:rsid w:val="00104534"/>
    <w:rsid w:val="00114AEB"/>
    <w:rsid w:val="00123C21"/>
    <w:rsid w:val="00136652"/>
    <w:rsid w:val="0014130E"/>
    <w:rsid w:val="00155EDC"/>
    <w:rsid w:val="001A58FD"/>
    <w:rsid w:val="001B3C01"/>
    <w:rsid w:val="001D2870"/>
    <w:rsid w:val="002023A9"/>
    <w:rsid w:val="00221F08"/>
    <w:rsid w:val="0022407A"/>
    <w:rsid w:val="002301FC"/>
    <w:rsid w:val="00260FFB"/>
    <w:rsid w:val="00267C60"/>
    <w:rsid w:val="002874BC"/>
    <w:rsid w:val="002E7857"/>
    <w:rsid w:val="00330315"/>
    <w:rsid w:val="00347B9C"/>
    <w:rsid w:val="003804D5"/>
    <w:rsid w:val="003873A5"/>
    <w:rsid w:val="0040314F"/>
    <w:rsid w:val="00403C37"/>
    <w:rsid w:val="00423C1F"/>
    <w:rsid w:val="00426AA3"/>
    <w:rsid w:val="0052412F"/>
    <w:rsid w:val="00535C63"/>
    <w:rsid w:val="005A3870"/>
    <w:rsid w:val="005E0E6E"/>
    <w:rsid w:val="00605E9B"/>
    <w:rsid w:val="00607DE3"/>
    <w:rsid w:val="00654C1D"/>
    <w:rsid w:val="006801C4"/>
    <w:rsid w:val="00686F42"/>
    <w:rsid w:val="006F2BC6"/>
    <w:rsid w:val="00735A4C"/>
    <w:rsid w:val="00737C08"/>
    <w:rsid w:val="007459FD"/>
    <w:rsid w:val="00747AAC"/>
    <w:rsid w:val="00752C92"/>
    <w:rsid w:val="00763D30"/>
    <w:rsid w:val="007D5373"/>
    <w:rsid w:val="007F6280"/>
    <w:rsid w:val="00854852"/>
    <w:rsid w:val="008A7027"/>
    <w:rsid w:val="008C6E4E"/>
    <w:rsid w:val="008D2854"/>
    <w:rsid w:val="00927F6A"/>
    <w:rsid w:val="00933249"/>
    <w:rsid w:val="00942104"/>
    <w:rsid w:val="0095762A"/>
    <w:rsid w:val="00971DDD"/>
    <w:rsid w:val="009E7264"/>
    <w:rsid w:val="00A24DAA"/>
    <w:rsid w:val="00A55556"/>
    <w:rsid w:val="00A557F5"/>
    <w:rsid w:val="00A87D25"/>
    <w:rsid w:val="00AC20F6"/>
    <w:rsid w:val="00AE7892"/>
    <w:rsid w:val="00B01AB2"/>
    <w:rsid w:val="00B06C21"/>
    <w:rsid w:val="00B4275F"/>
    <w:rsid w:val="00B50DFF"/>
    <w:rsid w:val="00B66020"/>
    <w:rsid w:val="00B95DFA"/>
    <w:rsid w:val="00BA07A9"/>
    <w:rsid w:val="00BD6FAC"/>
    <w:rsid w:val="00C438ED"/>
    <w:rsid w:val="00C750D7"/>
    <w:rsid w:val="00C82298"/>
    <w:rsid w:val="00D153EC"/>
    <w:rsid w:val="00D439FE"/>
    <w:rsid w:val="00D53C58"/>
    <w:rsid w:val="00D648DE"/>
    <w:rsid w:val="00D70BED"/>
    <w:rsid w:val="00DA0395"/>
    <w:rsid w:val="00DB331E"/>
    <w:rsid w:val="00DD73C1"/>
    <w:rsid w:val="00DF7C61"/>
    <w:rsid w:val="00E40208"/>
    <w:rsid w:val="00E90D52"/>
    <w:rsid w:val="00E9347D"/>
    <w:rsid w:val="00F036CE"/>
    <w:rsid w:val="00F2644E"/>
    <w:rsid w:val="00F529E1"/>
    <w:rsid w:val="00F62445"/>
    <w:rsid w:val="00F64646"/>
    <w:rsid w:val="00F722BE"/>
    <w:rsid w:val="00F86EAD"/>
    <w:rsid w:val="00FB65C3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368F18"/>
  <w15:chartTrackingRefBased/>
  <w15:docId w15:val="{A18B8DE3-B5C0-49F5-9318-FA72734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E6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5C63"/>
    <w:rPr>
      <w:rFonts w:ascii="Tahoma" w:hAnsi="Tahoma" w:cs="Tahoma"/>
      <w:sz w:val="16"/>
      <w:szCs w:val="16"/>
    </w:rPr>
  </w:style>
  <w:style w:type="character" w:styleId="Hyperlink">
    <w:name w:val="Hyperlink"/>
    <w:rsid w:val="00B95D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73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nshinetou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sunshinetou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C145-FE84-42B1-A8D5-2A5F735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Sunshine Tour 2008</vt:lpstr>
    </vt:vector>
  </TitlesOfParts>
  <Company/>
  <LinksUpToDate>false</LinksUpToDate>
  <CharactersWithSpaces>3133</CharactersWithSpaces>
  <SharedDoc>false</SharedDoc>
  <HLinks>
    <vt:vector size="18" baseType="variant">
      <vt:variant>
        <vt:i4>7929870</vt:i4>
      </vt:variant>
      <vt:variant>
        <vt:i4>6</vt:i4>
      </vt:variant>
      <vt:variant>
        <vt:i4>0</vt:i4>
      </vt:variant>
      <vt:variant>
        <vt:i4>5</vt:i4>
      </vt:variant>
      <vt:variant>
        <vt:lpwstr>mailto:office@sunshinetour.co.uk</vt:lpwstr>
      </vt:variant>
      <vt:variant>
        <vt:lpwstr/>
      </vt:variant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mailto:office@sunshinetour.co.uk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http://sunshinetour.co.uk/qualifying-shows/information-for-qualifying-venues/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 Tour 2008</dc:title>
  <dc:subject/>
  <dc:creator>GBEC</dc:creator>
  <cp:keywords/>
  <cp:lastModifiedBy>Lara Hughes</cp:lastModifiedBy>
  <cp:revision>2</cp:revision>
  <cp:lastPrinted>2016-11-14T18:03:00Z</cp:lastPrinted>
  <dcterms:created xsi:type="dcterms:W3CDTF">2017-01-27T12:09:00Z</dcterms:created>
  <dcterms:modified xsi:type="dcterms:W3CDTF">2017-01-27T12:09:00Z</dcterms:modified>
</cp:coreProperties>
</file>